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C964E" w14:textId="4D16F9F9" w:rsidR="00BD004E" w:rsidRPr="00575E67" w:rsidRDefault="0080709E" w:rsidP="00A339F5">
      <w:pPr>
        <w:keepNext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BD004E" w:rsidRPr="00575E67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015C74E7" wp14:editId="52FD82CE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:lang w:val="uk-UA"/>
        </w:rPr>
        <w:t xml:space="preserve">                                  </w:t>
      </w:r>
    </w:p>
    <w:p w14:paraId="22AF154A" w14:textId="77777777" w:rsidR="00BD004E" w:rsidRPr="00575E67" w:rsidRDefault="00BD004E" w:rsidP="00BD004E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БУЧАНСЬКА  МІСЬКА  РАДА</w:t>
      </w:r>
    </w:p>
    <w:p w14:paraId="31D0818A" w14:textId="25B4EDD2" w:rsidR="00BD004E" w:rsidRPr="00575E67" w:rsidRDefault="00E731EF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________________ ____________</w:t>
      </w:r>
      <w:r w:rsidR="00BD004E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BD004E" w:rsidRPr="00575E67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BD004E" w:rsidRPr="00575E67">
        <w:rPr>
          <w:rFonts w:eastAsiaTheme="minorEastAsia"/>
          <w:b/>
          <w:sz w:val="28"/>
          <w:szCs w:val="28"/>
          <w:lang w:val="uk-UA"/>
        </w:rPr>
        <w:t>СЕСІЯ  ВОСЬМОГО  СКЛИКАННЯ</w:t>
      </w:r>
    </w:p>
    <w:p w14:paraId="270653D1" w14:textId="26B7BFAB" w:rsidR="00BD004E" w:rsidRDefault="00BD004E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575E67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7240D53D" w14:textId="77777777" w:rsidR="00DC397E" w:rsidRPr="00575E67" w:rsidRDefault="00DC397E" w:rsidP="00BD004E">
      <w:pPr>
        <w:jc w:val="center"/>
        <w:rPr>
          <w:rFonts w:eastAsiaTheme="minorEastAsia"/>
          <w:b/>
          <w:sz w:val="28"/>
          <w:szCs w:val="28"/>
          <w:lang w:val="uk-UA"/>
        </w:rPr>
      </w:pPr>
    </w:p>
    <w:p w14:paraId="38CA33BF" w14:textId="77777777" w:rsidR="00BD004E" w:rsidRPr="00575E67" w:rsidRDefault="00BD004E" w:rsidP="00BD004E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РІШЕННЯ</w:t>
      </w:r>
    </w:p>
    <w:p w14:paraId="402FF06B" w14:textId="77777777" w:rsidR="00BD004E" w:rsidRDefault="00BD004E" w:rsidP="00BD004E">
      <w:pPr>
        <w:rPr>
          <w:b/>
          <w:sz w:val="28"/>
          <w:szCs w:val="28"/>
          <w:lang w:val="uk-UA"/>
        </w:rPr>
      </w:pPr>
    </w:p>
    <w:p w14:paraId="0A26FE09" w14:textId="626C1AAB" w:rsidR="00BD004E" w:rsidRPr="00575E67" w:rsidRDefault="00E731EF" w:rsidP="00BD004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</w:t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BD004E" w:rsidRPr="00575E67">
        <w:rPr>
          <w:b/>
          <w:sz w:val="28"/>
          <w:szCs w:val="28"/>
          <w:lang w:val="uk-UA"/>
        </w:rPr>
        <w:tab/>
      </w:r>
      <w:r w:rsidR="00DC397E">
        <w:rPr>
          <w:b/>
          <w:sz w:val="28"/>
          <w:szCs w:val="28"/>
          <w:lang w:val="uk-UA"/>
        </w:rPr>
        <w:tab/>
        <w:t xml:space="preserve">   </w:t>
      </w:r>
      <w:r w:rsidR="00BD004E" w:rsidRPr="00575E67">
        <w:rPr>
          <w:b/>
          <w:sz w:val="28"/>
          <w:szCs w:val="28"/>
          <w:lang w:val="uk-UA"/>
        </w:rPr>
        <w:t xml:space="preserve">            </w:t>
      </w:r>
      <w:r w:rsidR="00BD004E">
        <w:rPr>
          <w:b/>
          <w:sz w:val="28"/>
          <w:szCs w:val="28"/>
          <w:lang w:val="uk-UA"/>
        </w:rPr>
        <w:t xml:space="preserve"> </w:t>
      </w:r>
      <w:r w:rsidR="00BD004E" w:rsidRPr="00575E67">
        <w:rPr>
          <w:b/>
          <w:sz w:val="28"/>
          <w:szCs w:val="28"/>
          <w:lang w:val="uk-UA"/>
        </w:rPr>
        <w:t xml:space="preserve"> № </w:t>
      </w:r>
      <w:r>
        <w:rPr>
          <w:b/>
          <w:sz w:val="28"/>
          <w:szCs w:val="28"/>
          <w:lang w:val="uk-UA"/>
        </w:rPr>
        <w:t>_____</w:t>
      </w:r>
      <w:r w:rsidR="003D69D7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__</w:t>
      </w:r>
      <w:r w:rsidR="00BD004E" w:rsidRPr="00575E67">
        <w:rPr>
          <w:b/>
          <w:sz w:val="28"/>
          <w:szCs w:val="28"/>
          <w:lang w:val="uk-UA"/>
        </w:rPr>
        <w:t>-</w:t>
      </w:r>
      <w:r w:rsidR="00BD004E" w:rsidRPr="00575E67">
        <w:rPr>
          <w:b/>
          <w:sz w:val="28"/>
          <w:szCs w:val="28"/>
          <w:lang w:val="en-US"/>
        </w:rPr>
        <w:t>V</w:t>
      </w:r>
      <w:r w:rsidR="00BD004E" w:rsidRPr="00575E67">
        <w:rPr>
          <w:b/>
          <w:sz w:val="28"/>
          <w:szCs w:val="28"/>
          <w:lang w:val="uk-UA"/>
        </w:rPr>
        <w:t>ІІІ</w:t>
      </w:r>
    </w:p>
    <w:p w14:paraId="14EC457C" w14:textId="77777777" w:rsidR="00BD004E" w:rsidRPr="00DC397E" w:rsidRDefault="00BD004E" w:rsidP="00BD004E">
      <w:pPr>
        <w:rPr>
          <w:sz w:val="28"/>
          <w:szCs w:val="28"/>
          <w:lang w:val="uk-UA"/>
        </w:rPr>
      </w:pPr>
    </w:p>
    <w:p w14:paraId="473271F3" w14:textId="50A66443" w:rsidR="004C5BD6" w:rsidRPr="0056464F" w:rsidRDefault="004C5BD6" w:rsidP="004C5BD6">
      <w:pPr>
        <w:pStyle w:val="a3"/>
        <w:tabs>
          <w:tab w:val="left" w:pos="4820"/>
        </w:tabs>
        <w:ind w:right="4536"/>
        <w:rPr>
          <w:color w:val="auto"/>
          <w:sz w:val="24"/>
          <w:szCs w:val="24"/>
          <w:lang w:val="uk-UA"/>
        </w:rPr>
      </w:pPr>
      <w:r w:rsidRPr="0056464F">
        <w:rPr>
          <w:color w:val="auto"/>
          <w:sz w:val="24"/>
          <w:szCs w:val="24"/>
          <w:lang w:val="uk-UA"/>
        </w:rPr>
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</w:t>
      </w:r>
      <w:r>
        <w:rPr>
          <w:color w:val="auto"/>
          <w:sz w:val="24"/>
          <w:szCs w:val="24"/>
          <w:lang w:val="uk-UA"/>
        </w:rPr>
        <w:t xml:space="preserve"> </w:t>
      </w:r>
      <w:r w:rsidRPr="0056464F">
        <w:rPr>
          <w:color w:val="auto"/>
          <w:sz w:val="24"/>
          <w:szCs w:val="24"/>
          <w:lang w:val="uk-UA"/>
        </w:rPr>
        <w:t xml:space="preserve"> </w:t>
      </w:r>
      <w:r w:rsidR="007C4725">
        <w:rPr>
          <w:color w:val="auto"/>
          <w:sz w:val="24"/>
          <w:szCs w:val="24"/>
          <w:lang w:val="uk-UA"/>
        </w:rPr>
        <w:t xml:space="preserve">для будівництва і обслуговування багатоквартирного житлового будинку </w:t>
      </w:r>
      <w:r w:rsidRPr="0056464F">
        <w:rPr>
          <w:rFonts w:eastAsia="Calibri"/>
          <w:color w:val="auto"/>
          <w:sz w:val="24"/>
          <w:szCs w:val="24"/>
          <w:lang w:val="uk-UA"/>
        </w:rPr>
        <w:t xml:space="preserve">(КВЦПЗ: </w:t>
      </w:r>
      <w:r w:rsidR="007C4725">
        <w:rPr>
          <w:rFonts w:eastAsia="Calibri"/>
          <w:color w:val="auto"/>
          <w:sz w:val="24"/>
          <w:szCs w:val="24"/>
          <w:lang w:val="uk-UA"/>
        </w:rPr>
        <w:t>02.03</w:t>
      </w:r>
      <w:r w:rsidRPr="0056464F">
        <w:rPr>
          <w:rFonts w:eastAsia="Calibri"/>
          <w:color w:val="auto"/>
          <w:sz w:val="24"/>
          <w:szCs w:val="24"/>
          <w:lang w:val="uk-UA"/>
        </w:rPr>
        <w:t>)</w:t>
      </w:r>
      <w:r w:rsidRPr="0056464F">
        <w:rPr>
          <w:rFonts w:eastAsiaTheme="minorEastAsia"/>
          <w:color w:val="auto"/>
          <w:sz w:val="24"/>
          <w:szCs w:val="24"/>
          <w:lang w:val="uk-UA"/>
        </w:rPr>
        <w:t xml:space="preserve">, що розташована: 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>Київська обл</w:t>
      </w:r>
      <w:r w:rsidR="00BE5550">
        <w:rPr>
          <w:color w:val="111111"/>
          <w:sz w:val="24"/>
          <w:szCs w:val="24"/>
          <w:shd w:val="clear" w:color="auto" w:fill="FFFFFF"/>
          <w:lang w:val="uk-UA"/>
        </w:rPr>
        <w:t>асть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, </w:t>
      </w:r>
      <w:r w:rsidR="00BE5550">
        <w:rPr>
          <w:color w:val="111111"/>
          <w:sz w:val="24"/>
          <w:szCs w:val="24"/>
          <w:shd w:val="clear" w:color="auto" w:fill="FFFFFF"/>
          <w:lang w:val="uk-UA"/>
        </w:rPr>
        <w:t xml:space="preserve">Бучанський район, 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>м.</w:t>
      </w:r>
      <w:r w:rsidR="009F6FC1">
        <w:rPr>
          <w:color w:val="111111"/>
          <w:sz w:val="24"/>
          <w:szCs w:val="24"/>
          <w:shd w:val="clear" w:color="auto" w:fill="FFFFFF"/>
          <w:lang w:val="uk-UA"/>
        </w:rPr>
        <w:t xml:space="preserve"> </w:t>
      </w:r>
      <w:r w:rsidRPr="0056464F">
        <w:rPr>
          <w:color w:val="111111"/>
          <w:sz w:val="24"/>
          <w:szCs w:val="24"/>
          <w:shd w:val="clear" w:color="auto" w:fill="FFFFFF"/>
          <w:lang w:val="uk-UA"/>
        </w:rPr>
        <w:t xml:space="preserve">Буча, </w:t>
      </w:r>
      <w:r w:rsidR="007C4725">
        <w:rPr>
          <w:color w:val="111111"/>
          <w:sz w:val="24"/>
          <w:szCs w:val="24"/>
          <w:shd w:val="clear" w:color="auto" w:fill="FFFFFF"/>
          <w:lang w:val="uk-UA"/>
        </w:rPr>
        <w:t>вул. Шевченка, 54-а</w:t>
      </w:r>
      <w:r w:rsidRPr="0056464F">
        <w:rPr>
          <w:rFonts w:eastAsiaTheme="minorEastAsia"/>
          <w:color w:val="auto"/>
          <w:sz w:val="24"/>
          <w:szCs w:val="24"/>
        </w:rPr>
        <w:t xml:space="preserve">,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кадастровий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номер:</w:t>
      </w:r>
      <w:r w:rsidR="00D22615">
        <w:rPr>
          <w:rFonts w:eastAsiaTheme="minorEastAsia"/>
          <w:color w:val="auto"/>
          <w:sz w:val="24"/>
          <w:szCs w:val="24"/>
          <w:lang w:val="uk-UA"/>
        </w:rPr>
        <w:t xml:space="preserve"> </w:t>
      </w:r>
      <w:r w:rsidR="00635294">
        <w:rPr>
          <w:color w:val="111111"/>
          <w:sz w:val="24"/>
          <w:szCs w:val="24"/>
          <w:shd w:val="clear" w:color="auto" w:fill="FFFFFF"/>
        </w:rPr>
        <w:t>3210800000:01:044:0147</w:t>
      </w:r>
      <w:r w:rsidR="00635294">
        <w:rPr>
          <w:color w:val="111111"/>
          <w:sz w:val="24"/>
          <w:szCs w:val="24"/>
          <w:shd w:val="clear" w:color="auto" w:fill="FFFFFF"/>
          <w:lang w:val="uk-UA"/>
        </w:rPr>
        <w:t xml:space="preserve"> </w:t>
      </w:r>
      <w:r w:rsidRPr="0056464F">
        <w:rPr>
          <w:rFonts w:eastAsiaTheme="minorEastAsia"/>
          <w:color w:val="auto"/>
          <w:sz w:val="24"/>
          <w:szCs w:val="24"/>
        </w:rPr>
        <w:t xml:space="preserve">на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конкурентних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засадах (на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земельних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торгах у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формі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електронного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 xml:space="preserve"> </w:t>
      </w:r>
      <w:proofErr w:type="spellStart"/>
      <w:r w:rsidRPr="0056464F">
        <w:rPr>
          <w:rFonts w:eastAsiaTheme="minorEastAsia"/>
          <w:color w:val="auto"/>
          <w:sz w:val="24"/>
          <w:szCs w:val="24"/>
        </w:rPr>
        <w:t>аукціону</w:t>
      </w:r>
      <w:proofErr w:type="spellEnd"/>
      <w:r w:rsidRPr="0056464F">
        <w:rPr>
          <w:rFonts w:eastAsiaTheme="minorEastAsia"/>
          <w:color w:val="auto"/>
          <w:sz w:val="24"/>
          <w:szCs w:val="24"/>
        </w:rPr>
        <w:t>)</w:t>
      </w:r>
    </w:p>
    <w:p w14:paraId="754A5130" w14:textId="77777777" w:rsidR="004C5BD6" w:rsidRPr="0056464F" w:rsidRDefault="004C5BD6" w:rsidP="004C5BD6">
      <w:pPr>
        <w:keepNext/>
        <w:keepLines/>
        <w:tabs>
          <w:tab w:val="left" w:pos="4820"/>
        </w:tabs>
        <w:ind w:right="4536"/>
        <w:jc w:val="both"/>
        <w:outlineLvl w:val="0"/>
        <w:rPr>
          <w:rFonts w:eastAsiaTheme="minorEastAsia"/>
          <w:bCs/>
        </w:rPr>
      </w:pPr>
    </w:p>
    <w:p w14:paraId="3F199D71" w14:textId="77777777" w:rsidR="004C5BD6" w:rsidRPr="0056464F" w:rsidRDefault="004C5BD6" w:rsidP="004C5BD6">
      <w:pPr>
        <w:jc w:val="both"/>
        <w:rPr>
          <w:rFonts w:eastAsiaTheme="minorEastAsia"/>
          <w:lang w:val="uk-UA"/>
        </w:rPr>
      </w:pPr>
    </w:p>
    <w:p w14:paraId="54B9CD65" w14:textId="16AEF6E3" w:rsidR="004C5BD6" w:rsidRPr="0056464F" w:rsidRDefault="004C5BD6" w:rsidP="006810E5">
      <w:pPr>
        <w:ind w:firstLine="709"/>
        <w:jc w:val="both"/>
        <w:rPr>
          <w:rFonts w:eastAsiaTheme="minorEastAsia"/>
          <w:lang w:val="uk-UA"/>
        </w:rPr>
      </w:pPr>
      <w:r w:rsidRPr="0056464F">
        <w:rPr>
          <w:rFonts w:eastAsiaTheme="minorEastAsia"/>
          <w:lang w:val="uk-UA"/>
        </w:rPr>
        <w:t>Розглянувши звіт про експертну грошову оцінку земельної ділянки,</w:t>
      </w:r>
      <w:r w:rsidR="0024376E">
        <w:rPr>
          <w:rFonts w:eastAsiaTheme="minorEastAsia"/>
          <w:lang w:val="uk-UA"/>
        </w:rPr>
        <w:t xml:space="preserve"> </w:t>
      </w:r>
      <w:r w:rsidR="007C4725">
        <w:rPr>
          <w:rFonts w:eastAsiaTheme="minorHAnsi"/>
          <w:lang w:val="uk-UA" w:eastAsia="en-US"/>
        </w:rPr>
        <w:t>для будівництва і обслуговування багатоквартирного житлового будинку</w:t>
      </w:r>
      <w:r w:rsidR="00635294">
        <w:rPr>
          <w:rFonts w:eastAsiaTheme="minorHAnsi"/>
          <w:lang w:val="uk-UA" w:eastAsia="en-US"/>
        </w:rPr>
        <w:t xml:space="preserve"> </w:t>
      </w:r>
      <w:r w:rsidR="00C22E0A" w:rsidRPr="0056464F">
        <w:rPr>
          <w:rFonts w:eastAsiaTheme="minorHAnsi"/>
          <w:lang w:val="uk-UA" w:eastAsia="en-US"/>
        </w:rPr>
        <w:t xml:space="preserve">(КВЦПЗ: </w:t>
      </w:r>
      <w:r w:rsidR="007C4725">
        <w:rPr>
          <w:rFonts w:eastAsiaTheme="minorHAnsi"/>
          <w:lang w:val="uk-UA" w:eastAsia="en-US"/>
        </w:rPr>
        <w:t>02.03</w:t>
      </w:r>
      <w:r w:rsidR="00C22E0A">
        <w:rPr>
          <w:rFonts w:eastAsiaTheme="minorHAnsi"/>
          <w:lang w:val="uk-UA" w:eastAsia="en-US"/>
        </w:rPr>
        <w:t>)</w:t>
      </w:r>
      <w:r w:rsidR="0024376E" w:rsidRPr="0056464F">
        <w:rPr>
          <w:rFonts w:eastAsiaTheme="minorEastAsia"/>
          <w:lang w:val="uk-UA"/>
        </w:rPr>
        <w:t xml:space="preserve">, що </w:t>
      </w:r>
      <w:r w:rsidR="0024376E" w:rsidRPr="0056464F">
        <w:rPr>
          <w:rFonts w:eastAsiaTheme="minorHAnsi"/>
          <w:lang w:val="uk-UA" w:eastAsia="en-US"/>
        </w:rPr>
        <w:t xml:space="preserve">розташована: </w:t>
      </w:r>
      <w:r w:rsidR="0024376E" w:rsidRPr="0056464F">
        <w:rPr>
          <w:color w:val="111111"/>
          <w:shd w:val="clear" w:color="auto" w:fill="FFFFFF"/>
          <w:lang w:val="uk-UA"/>
        </w:rPr>
        <w:t>Київська обл</w:t>
      </w:r>
      <w:r w:rsidR="00BE5550">
        <w:rPr>
          <w:color w:val="111111"/>
          <w:shd w:val="clear" w:color="auto" w:fill="FFFFFF"/>
          <w:lang w:val="uk-UA"/>
        </w:rPr>
        <w:t>асть</w:t>
      </w:r>
      <w:r w:rsidR="0024376E" w:rsidRPr="0056464F">
        <w:rPr>
          <w:color w:val="111111"/>
          <w:shd w:val="clear" w:color="auto" w:fill="FFFFFF"/>
          <w:lang w:val="uk-UA"/>
        </w:rPr>
        <w:t xml:space="preserve">, </w:t>
      </w:r>
      <w:r w:rsidR="00BE5550">
        <w:rPr>
          <w:color w:val="111111"/>
          <w:shd w:val="clear" w:color="auto" w:fill="FFFFFF"/>
          <w:lang w:val="uk-UA"/>
        </w:rPr>
        <w:t xml:space="preserve">Бучанський район, </w:t>
      </w:r>
      <w:r w:rsidR="0024376E" w:rsidRPr="0056464F">
        <w:rPr>
          <w:color w:val="111111"/>
          <w:shd w:val="clear" w:color="auto" w:fill="FFFFFF"/>
          <w:lang w:val="uk-UA"/>
        </w:rPr>
        <w:t>м.</w:t>
      </w:r>
      <w:r w:rsidR="0024376E" w:rsidRPr="0024376E">
        <w:rPr>
          <w:color w:val="111111"/>
          <w:shd w:val="clear" w:color="auto" w:fill="FFFFFF"/>
          <w:lang w:val="uk-UA"/>
        </w:rPr>
        <w:t xml:space="preserve"> </w:t>
      </w:r>
      <w:r w:rsidR="0024376E" w:rsidRPr="0056464F">
        <w:rPr>
          <w:color w:val="111111"/>
          <w:shd w:val="clear" w:color="auto" w:fill="FFFFFF"/>
          <w:lang w:val="uk-UA"/>
        </w:rPr>
        <w:t xml:space="preserve">Буча, </w:t>
      </w:r>
      <w:r w:rsidR="00635294">
        <w:rPr>
          <w:color w:val="111111"/>
          <w:shd w:val="clear" w:color="auto" w:fill="FFFFFF"/>
          <w:lang w:val="uk-UA"/>
        </w:rPr>
        <w:t>вул. Шевченка, 54-а</w:t>
      </w:r>
      <w:r w:rsidR="0024376E" w:rsidRPr="0056464F">
        <w:rPr>
          <w:rFonts w:eastAsiaTheme="minorHAnsi"/>
          <w:lang w:val="uk-UA" w:eastAsia="en-US"/>
        </w:rPr>
        <w:t xml:space="preserve">, кадастровий номер: </w:t>
      </w:r>
      <w:r w:rsidR="00635294">
        <w:rPr>
          <w:color w:val="111111"/>
          <w:shd w:val="clear" w:color="auto" w:fill="FFFFFF"/>
          <w:lang w:val="uk-UA"/>
        </w:rPr>
        <w:t>3210800000:01:044:0147</w:t>
      </w:r>
      <w:r w:rsidR="0024376E" w:rsidRPr="00CA02A4">
        <w:rPr>
          <w:rFonts w:eastAsiaTheme="minorEastAsia"/>
          <w:color w:val="000000" w:themeColor="text1"/>
          <w:lang w:val="uk-UA"/>
        </w:rPr>
        <w:t xml:space="preserve">, </w:t>
      </w:r>
      <w:r w:rsidR="0024376E" w:rsidRPr="0056464F">
        <w:rPr>
          <w:rFonts w:eastAsiaTheme="minorEastAsia"/>
          <w:lang w:val="uk-UA"/>
        </w:rPr>
        <w:t xml:space="preserve">виготовлений </w:t>
      </w:r>
      <w:r w:rsidR="00BE1AAC">
        <w:rPr>
          <w:rFonts w:eastAsiaTheme="minorEastAsia"/>
          <w:lang w:val="uk-UA"/>
        </w:rPr>
        <w:t xml:space="preserve">СОД </w:t>
      </w:r>
      <w:r w:rsidR="008B714C">
        <w:rPr>
          <w:rFonts w:eastAsiaTheme="minorEastAsia"/>
          <w:lang w:val="uk-UA"/>
        </w:rPr>
        <w:t>ФОП «</w:t>
      </w:r>
      <w:proofErr w:type="spellStart"/>
      <w:r w:rsidR="005E72DD">
        <w:rPr>
          <w:rFonts w:eastAsiaTheme="minorEastAsia"/>
          <w:lang w:val="uk-UA"/>
        </w:rPr>
        <w:t>Ізергіна</w:t>
      </w:r>
      <w:proofErr w:type="spellEnd"/>
      <w:r w:rsidR="005E72DD">
        <w:rPr>
          <w:rFonts w:eastAsiaTheme="minorEastAsia"/>
          <w:lang w:val="uk-UA"/>
        </w:rPr>
        <w:t xml:space="preserve"> Оксана Дмитрівна</w:t>
      </w:r>
      <w:r w:rsidR="008B714C">
        <w:rPr>
          <w:rFonts w:eastAsiaTheme="minorEastAsia"/>
          <w:lang w:val="uk-UA"/>
        </w:rPr>
        <w:t>»</w:t>
      </w:r>
      <w:r w:rsidR="0024376E" w:rsidRPr="0056464F">
        <w:rPr>
          <w:rFonts w:eastAsiaTheme="minorEastAsia"/>
          <w:lang w:val="uk-UA"/>
        </w:rPr>
        <w:t>,</w:t>
      </w:r>
      <w:r w:rsidR="0024376E">
        <w:rPr>
          <w:rFonts w:eastAsiaTheme="minorEastAsia"/>
          <w:lang w:val="uk-UA"/>
        </w:rPr>
        <w:t xml:space="preserve"> дата оцінки </w:t>
      </w:r>
      <w:r w:rsidR="009E1B14">
        <w:rPr>
          <w:rFonts w:eastAsiaTheme="minorEastAsia"/>
          <w:lang w:val="uk-UA"/>
        </w:rPr>
        <w:t>02.05</w:t>
      </w:r>
      <w:r w:rsidR="00F17C59">
        <w:rPr>
          <w:rFonts w:eastAsiaTheme="minorEastAsia"/>
          <w:lang w:val="uk-UA"/>
        </w:rPr>
        <w:t>.2026</w:t>
      </w:r>
      <w:r w:rsidR="009E1B14">
        <w:rPr>
          <w:rFonts w:eastAsiaTheme="minorEastAsia"/>
          <w:lang w:val="uk-UA"/>
        </w:rPr>
        <w:t xml:space="preserve"> року</w:t>
      </w:r>
      <w:r w:rsidR="0024376E">
        <w:rPr>
          <w:rFonts w:eastAsiaTheme="minorEastAsia"/>
          <w:lang w:val="uk-UA"/>
        </w:rPr>
        <w:t>,</w:t>
      </w:r>
      <w:r w:rsidRPr="004C5BD6">
        <w:rPr>
          <w:rFonts w:eastAsiaTheme="minorEastAsia"/>
          <w:lang w:val="uk-UA"/>
        </w:rPr>
        <w:t xml:space="preserve"> </w:t>
      </w:r>
      <w:r w:rsidR="006810E5">
        <w:rPr>
          <w:rFonts w:eastAsiaTheme="minorEastAsia"/>
          <w:lang w:val="uk-UA"/>
        </w:rPr>
        <w:t xml:space="preserve">лист ПП «Фірма «СОМГІЗ» </w:t>
      </w:r>
      <w:r w:rsidRPr="0056464F">
        <w:rPr>
          <w:rFonts w:eastAsiaTheme="minorEastAsia"/>
          <w:lang w:val="uk-UA"/>
        </w:rPr>
        <w:t>щодо розгляду та затвердження звіту про експертну грошову оцінку земельної ділянки</w:t>
      </w:r>
      <w:r w:rsidR="0024376E">
        <w:rPr>
          <w:rFonts w:eastAsiaTheme="minorEastAsia"/>
          <w:lang w:val="uk-UA"/>
        </w:rPr>
        <w:t>,</w:t>
      </w:r>
      <w:r w:rsidRPr="0056464F">
        <w:rPr>
          <w:rFonts w:eastAsiaTheme="minorEastAsia"/>
          <w:lang w:val="uk-UA"/>
        </w:rPr>
        <w:t xml:space="preserve">  враховуючи пропозиції  </w:t>
      </w:r>
      <w:r w:rsidRPr="00CA02A4">
        <w:rPr>
          <w:rFonts w:eastAsiaTheme="minorEastAsia"/>
          <w:color w:val="000000" w:themeColor="text1"/>
          <w:lang w:val="uk-UA"/>
        </w:rPr>
        <w:t>постійних комісій ради з питань фінансів</w:t>
      </w:r>
      <w:r w:rsidR="00CC7D52">
        <w:rPr>
          <w:rFonts w:eastAsiaTheme="minorEastAsia"/>
          <w:color w:val="000000" w:themeColor="text1"/>
          <w:lang w:val="uk-UA"/>
        </w:rPr>
        <w:t>, бюджетної</w:t>
      </w:r>
      <w:r w:rsidRPr="00CA02A4">
        <w:rPr>
          <w:rFonts w:eastAsiaTheme="minorEastAsia"/>
          <w:color w:val="000000" w:themeColor="text1"/>
          <w:lang w:val="uk-UA"/>
        </w:rPr>
        <w:t xml:space="preserve"> та податкової політики</w:t>
      </w:r>
      <w:r w:rsidR="00CC7D52">
        <w:rPr>
          <w:rFonts w:eastAsiaTheme="minorEastAsia"/>
          <w:color w:val="000000" w:themeColor="text1"/>
          <w:lang w:val="uk-UA"/>
        </w:rPr>
        <w:t>, соціально-економічного розвитку, підприємства та інвестиційної діяльності</w:t>
      </w:r>
      <w:r w:rsidRPr="00CA02A4">
        <w:rPr>
          <w:rFonts w:eastAsiaTheme="minorEastAsia"/>
          <w:color w:val="000000" w:themeColor="text1"/>
          <w:lang w:val="uk-UA"/>
        </w:rPr>
        <w:t xml:space="preserve"> та з питань регулювання земельних відносин, екології природокористування</w:t>
      </w:r>
      <w:r w:rsidRPr="0056464F">
        <w:rPr>
          <w:rFonts w:eastAsiaTheme="minorEastAsia"/>
          <w:lang w:val="uk-UA"/>
        </w:rPr>
        <w:t xml:space="preserve">, </w:t>
      </w:r>
      <w:r w:rsidR="00CC7D52">
        <w:rPr>
          <w:rFonts w:eastAsiaTheme="minorEastAsia"/>
          <w:lang w:val="uk-UA"/>
        </w:rPr>
        <w:t xml:space="preserve">реалізації та впровадження реформ, містобудування та архітектури, </w:t>
      </w:r>
      <w:r w:rsidRPr="0056464F">
        <w:rPr>
          <w:rFonts w:eastAsiaTheme="minorEastAsia"/>
          <w:lang w:val="uk-UA"/>
        </w:rPr>
        <w:t>керуючись ст. ст. 134-138 Земельного кодексу України, ст. 26 Закону України «Про місцеве самоврядування в Україні», міська рада</w:t>
      </w:r>
    </w:p>
    <w:p w14:paraId="77097142" w14:textId="77777777" w:rsidR="004C5BD6" w:rsidRPr="0056464F" w:rsidRDefault="004C5BD6" w:rsidP="004C5BD6">
      <w:pPr>
        <w:ind w:firstLine="708"/>
        <w:jc w:val="both"/>
        <w:rPr>
          <w:rFonts w:eastAsiaTheme="minorEastAsia"/>
          <w:lang w:val="uk-UA"/>
        </w:rPr>
      </w:pPr>
    </w:p>
    <w:p w14:paraId="404ADB73" w14:textId="77777777" w:rsidR="004C5BD6" w:rsidRPr="0056464F" w:rsidRDefault="004C5BD6" w:rsidP="004C5BD6">
      <w:pPr>
        <w:jc w:val="both"/>
        <w:rPr>
          <w:rFonts w:eastAsiaTheme="minorEastAsia"/>
          <w:b/>
          <w:lang w:val="uk-UA"/>
        </w:rPr>
      </w:pPr>
      <w:r w:rsidRPr="0056464F">
        <w:rPr>
          <w:rFonts w:eastAsiaTheme="minorEastAsia"/>
          <w:b/>
          <w:lang w:val="uk-UA"/>
        </w:rPr>
        <w:t>ВИРІШИЛА:</w:t>
      </w:r>
    </w:p>
    <w:p w14:paraId="104BCB93" w14:textId="188E1767" w:rsidR="004C5BD6" w:rsidRPr="0056464F" w:rsidRDefault="004C5BD6" w:rsidP="006810E5">
      <w:pPr>
        <w:numPr>
          <w:ilvl w:val="0"/>
          <w:numId w:val="1"/>
        </w:numPr>
        <w:ind w:left="360"/>
        <w:contextualSpacing/>
        <w:jc w:val="both"/>
        <w:rPr>
          <w:rFonts w:eastAsiaTheme="minorHAnsi"/>
          <w:lang w:val="uk-UA" w:eastAsia="en-US"/>
        </w:rPr>
      </w:pPr>
      <w:proofErr w:type="spellStart"/>
      <w:r w:rsidRPr="0056464F">
        <w:rPr>
          <w:rFonts w:eastAsiaTheme="minorHAnsi"/>
          <w:lang w:eastAsia="en-US"/>
        </w:rPr>
        <w:t>Затвердити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звіт</w:t>
      </w:r>
      <w:proofErr w:type="spellEnd"/>
      <w:r w:rsidRPr="0056464F">
        <w:rPr>
          <w:rFonts w:eastAsiaTheme="minorHAnsi"/>
          <w:lang w:eastAsia="en-US"/>
        </w:rPr>
        <w:t xml:space="preserve"> про </w:t>
      </w:r>
      <w:proofErr w:type="spellStart"/>
      <w:r w:rsidRPr="0056464F">
        <w:rPr>
          <w:rFonts w:eastAsiaTheme="minorHAnsi"/>
          <w:lang w:eastAsia="en-US"/>
        </w:rPr>
        <w:t>експертну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грошову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оцінку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земельної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ділянки</w:t>
      </w:r>
      <w:proofErr w:type="spellEnd"/>
      <w:r w:rsidRPr="0056464F">
        <w:rPr>
          <w:rFonts w:eastAsiaTheme="minorHAnsi"/>
          <w:lang w:val="uk-UA" w:eastAsia="en-US"/>
        </w:rPr>
        <w:t>,</w:t>
      </w:r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площею</w:t>
      </w:r>
      <w:proofErr w:type="spellEnd"/>
      <w:r w:rsidRPr="0056464F">
        <w:rPr>
          <w:rFonts w:eastAsiaTheme="minorHAnsi"/>
          <w:lang w:eastAsia="en-US"/>
        </w:rPr>
        <w:t xml:space="preserve"> </w:t>
      </w:r>
      <w:r w:rsidR="00635294">
        <w:rPr>
          <w:color w:val="111111"/>
          <w:shd w:val="clear" w:color="auto" w:fill="FFFFFF"/>
        </w:rPr>
        <w:t xml:space="preserve">0,4139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Theme="minorHAnsi"/>
          <w:lang w:eastAsia="en-US"/>
        </w:rPr>
        <w:t xml:space="preserve">, </w:t>
      </w:r>
      <w:proofErr w:type="spellStart"/>
      <w:r w:rsidRPr="0056464F">
        <w:rPr>
          <w:rFonts w:eastAsiaTheme="minorHAnsi"/>
          <w:lang w:eastAsia="en-US"/>
        </w:rPr>
        <w:t>що</w:t>
      </w:r>
      <w:proofErr w:type="spellEnd"/>
      <w:r w:rsidRPr="0056464F">
        <w:rPr>
          <w:rFonts w:eastAsiaTheme="minorHAnsi"/>
          <w:lang w:eastAsia="en-US"/>
        </w:rPr>
        <w:t xml:space="preserve"> </w:t>
      </w:r>
      <w:proofErr w:type="spellStart"/>
      <w:r w:rsidRPr="0056464F">
        <w:rPr>
          <w:rFonts w:eastAsiaTheme="minorHAnsi"/>
          <w:lang w:eastAsia="en-US"/>
        </w:rPr>
        <w:t>розташована</w:t>
      </w:r>
      <w:proofErr w:type="spellEnd"/>
      <w:r w:rsidRPr="0056464F">
        <w:rPr>
          <w:rFonts w:eastAsiaTheme="minorHAnsi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9E756A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9E756A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м.</w:t>
      </w:r>
      <w:r w:rsidR="00E5191F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color w:val="111111"/>
          <w:shd w:val="clear" w:color="auto" w:fill="FFFFFF"/>
        </w:rPr>
        <w:t xml:space="preserve">Буча, </w:t>
      </w:r>
      <w:r w:rsidR="00635294">
        <w:rPr>
          <w:color w:val="111111"/>
          <w:shd w:val="clear" w:color="auto" w:fill="FFFFFF"/>
          <w:lang w:val="uk-UA"/>
        </w:rPr>
        <w:t>вул. Шевченка, 54-а</w:t>
      </w:r>
      <w:r w:rsidRPr="0056464F">
        <w:rPr>
          <w:rFonts w:eastAsiaTheme="minorHAnsi"/>
          <w:lang w:val="uk-UA" w:eastAsia="en-US"/>
        </w:rPr>
        <w:t xml:space="preserve">, кадастровий номер: </w:t>
      </w:r>
      <w:r w:rsidR="00635294">
        <w:rPr>
          <w:color w:val="111111"/>
          <w:shd w:val="clear" w:color="auto" w:fill="FFFFFF"/>
        </w:rPr>
        <w:t>3210800000:01:044:0147</w:t>
      </w:r>
      <w:r w:rsidRPr="0056464F">
        <w:rPr>
          <w:rFonts w:eastAsiaTheme="minorHAnsi"/>
          <w:lang w:val="uk-UA" w:eastAsia="en-US"/>
        </w:rPr>
        <w:t xml:space="preserve">, цільове призначення – </w:t>
      </w:r>
      <w:r w:rsidR="007C4725">
        <w:rPr>
          <w:rFonts w:eastAsiaTheme="minorHAnsi"/>
          <w:lang w:val="uk-UA" w:eastAsia="en-US"/>
        </w:rPr>
        <w:t>для будівництва і обслуговування багатоквартирного житлового будинку</w:t>
      </w:r>
      <w:r w:rsidR="00635294">
        <w:rPr>
          <w:rFonts w:eastAsiaTheme="minorHAnsi"/>
          <w:lang w:val="uk-UA" w:eastAsia="en-US"/>
        </w:rPr>
        <w:t xml:space="preserve"> </w:t>
      </w:r>
      <w:r w:rsidRPr="0056464F">
        <w:rPr>
          <w:rFonts w:eastAsiaTheme="minorHAnsi"/>
          <w:lang w:val="uk-UA" w:eastAsia="en-US"/>
        </w:rPr>
        <w:t xml:space="preserve">(КВЦПЗ: </w:t>
      </w:r>
      <w:r w:rsidR="007C4725">
        <w:rPr>
          <w:rFonts w:eastAsiaTheme="minorHAnsi"/>
          <w:lang w:val="uk-UA" w:eastAsia="en-US"/>
        </w:rPr>
        <w:t>02.03</w:t>
      </w:r>
      <w:r w:rsidR="006810E5">
        <w:rPr>
          <w:rFonts w:eastAsiaTheme="minorHAnsi"/>
          <w:lang w:val="uk-UA" w:eastAsia="en-US"/>
        </w:rPr>
        <w:t>), розроблений</w:t>
      </w:r>
      <w:r w:rsidR="006810E5" w:rsidRPr="006810E5">
        <w:rPr>
          <w:rFonts w:eastAsiaTheme="minorEastAsia"/>
          <w:lang w:val="uk-UA"/>
        </w:rPr>
        <w:t xml:space="preserve"> </w:t>
      </w:r>
      <w:r w:rsidR="00BE1AAC">
        <w:rPr>
          <w:rFonts w:eastAsiaTheme="minorEastAsia"/>
          <w:lang w:val="uk-UA"/>
        </w:rPr>
        <w:t xml:space="preserve">СОД </w:t>
      </w:r>
      <w:r w:rsidR="008B714C">
        <w:rPr>
          <w:rFonts w:eastAsiaTheme="minorEastAsia"/>
          <w:lang w:val="uk-UA"/>
        </w:rPr>
        <w:t>ФОП «</w:t>
      </w:r>
      <w:proofErr w:type="spellStart"/>
      <w:r w:rsidR="005E72DD">
        <w:rPr>
          <w:rFonts w:eastAsiaTheme="minorEastAsia"/>
          <w:lang w:val="uk-UA"/>
        </w:rPr>
        <w:t>Ізергіна</w:t>
      </w:r>
      <w:proofErr w:type="spellEnd"/>
      <w:r w:rsidR="005E72DD">
        <w:rPr>
          <w:rFonts w:eastAsiaTheme="minorEastAsia"/>
          <w:lang w:val="uk-UA"/>
        </w:rPr>
        <w:t xml:space="preserve"> Оксана Дмитрівна</w:t>
      </w:r>
      <w:r w:rsidR="008B714C">
        <w:rPr>
          <w:rFonts w:eastAsiaTheme="minorEastAsia"/>
          <w:lang w:val="uk-UA"/>
        </w:rPr>
        <w:t>»</w:t>
      </w:r>
      <w:r w:rsidR="006810E5" w:rsidRPr="0056464F">
        <w:rPr>
          <w:rFonts w:eastAsiaTheme="minorEastAsia"/>
          <w:lang w:val="uk-UA"/>
        </w:rPr>
        <w:t>,</w:t>
      </w:r>
      <w:r w:rsidR="006810E5">
        <w:rPr>
          <w:rFonts w:eastAsiaTheme="minorEastAsia"/>
          <w:lang w:val="uk-UA"/>
        </w:rPr>
        <w:t xml:space="preserve"> дата оцінки </w:t>
      </w:r>
      <w:r w:rsidR="0096765E">
        <w:rPr>
          <w:rFonts w:eastAsiaTheme="minorEastAsia"/>
          <w:lang w:val="uk-UA"/>
        </w:rPr>
        <w:t>02.05</w:t>
      </w:r>
      <w:r w:rsidR="007D5434">
        <w:rPr>
          <w:rFonts w:eastAsiaTheme="minorEastAsia"/>
          <w:lang w:val="uk-UA"/>
        </w:rPr>
        <w:t>.2026</w:t>
      </w:r>
      <w:r w:rsidR="0096765E">
        <w:rPr>
          <w:rFonts w:eastAsiaTheme="minorEastAsia"/>
          <w:lang w:val="uk-UA"/>
        </w:rPr>
        <w:t xml:space="preserve"> року</w:t>
      </w:r>
      <w:r w:rsidR="006810E5">
        <w:rPr>
          <w:rFonts w:eastAsiaTheme="minorEastAsia"/>
          <w:lang w:val="uk-UA"/>
        </w:rPr>
        <w:t>.</w:t>
      </w:r>
    </w:p>
    <w:p w14:paraId="46CD7096" w14:textId="1E249C51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Theme="minorEastAsia"/>
          <w:lang w:eastAsia="en-US"/>
        </w:rPr>
        <w:t>Включити</w:t>
      </w:r>
      <w:proofErr w:type="spellEnd"/>
      <w:r w:rsidRPr="0056464F">
        <w:rPr>
          <w:rFonts w:eastAsiaTheme="minorEastAsia"/>
          <w:lang w:eastAsia="en-US"/>
        </w:rPr>
        <w:t xml:space="preserve"> до </w:t>
      </w:r>
      <w:proofErr w:type="spellStart"/>
      <w:r w:rsidRPr="0056464F">
        <w:rPr>
          <w:rFonts w:eastAsiaTheme="minorEastAsia"/>
          <w:lang w:eastAsia="en-US"/>
        </w:rPr>
        <w:t>переліку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ділянок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gramStart"/>
      <w:r w:rsidRPr="0056464F">
        <w:rPr>
          <w:rFonts w:eastAsiaTheme="minorEastAsia"/>
          <w:lang w:eastAsia="en-US"/>
        </w:rPr>
        <w:t>для</w:t>
      </w:r>
      <w:r w:rsidR="007D775B">
        <w:rPr>
          <w:rFonts w:eastAsiaTheme="minorEastAsia"/>
          <w:lang w:val="uk-UA" w:eastAsia="en-US"/>
        </w:rPr>
        <w:t xml:space="preserve"> </w:t>
      </w:r>
      <w:r w:rsidRPr="0056464F">
        <w:rPr>
          <w:rFonts w:eastAsiaTheme="minorEastAsia"/>
          <w:lang w:eastAsia="en-US"/>
        </w:rPr>
        <w:t>продажу</w:t>
      </w:r>
      <w:proofErr w:type="gramEnd"/>
      <w:r w:rsidR="007D775B">
        <w:rPr>
          <w:rFonts w:eastAsiaTheme="minorEastAsia"/>
          <w:lang w:val="uk-UA" w:eastAsia="en-US"/>
        </w:rPr>
        <w:t xml:space="preserve"> </w:t>
      </w:r>
      <w:r w:rsidRPr="0056464F">
        <w:rPr>
          <w:rFonts w:eastAsiaTheme="minorEastAsia"/>
          <w:lang w:eastAsia="en-US"/>
        </w:rPr>
        <w:t xml:space="preserve">у </w:t>
      </w:r>
      <w:proofErr w:type="spellStart"/>
      <w:r w:rsidRPr="0056464F">
        <w:rPr>
          <w:rFonts w:eastAsiaTheme="minorEastAsia"/>
          <w:lang w:eastAsia="en-US"/>
        </w:rPr>
        <w:t>власність</w:t>
      </w:r>
      <w:proofErr w:type="spellEnd"/>
      <w:r w:rsidRPr="0056464F">
        <w:rPr>
          <w:rFonts w:eastAsia="Calibri"/>
          <w:lang w:eastAsia="en-US"/>
        </w:rPr>
        <w:t xml:space="preserve"> на </w:t>
      </w:r>
      <w:proofErr w:type="spellStart"/>
      <w:r w:rsidRPr="0056464F">
        <w:rPr>
          <w:rFonts w:eastAsia="Calibri"/>
          <w:lang w:eastAsia="en-US"/>
        </w:rPr>
        <w:t>конкурентних</w:t>
      </w:r>
      <w:proofErr w:type="spellEnd"/>
      <w:r w:rsidRPr="0056464F">
        <w:rPr>
          <w:rFonts w:eastAsia="Calibri"/>
          <w:lang w:eastAsia="en-US"/>
        </w:rPr>
        <w:t xml:space="preserve"> засадах (на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торгах у </w:t>
      </w:r>
      <w:proofErr w:type="spellStart"/>
      <w:r w:rsidRPr="0056464F">
        <w:rPr>
          <w:rFonts w:eastAsia="Calibri"/>
          <w:lang w:eastAsia="en-US"/>
        </w:rPr>
        <w:t>формі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електронного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аукціону</w:t>
      </w:r>
      <w:proofErr w:type="spellEnd"/>
      <w:r w:rsidRPr="0056464F">
        <w:rPr>
          <w:rFonts w:eastAsia="Calibri"/>
          <w:lang w:eastAsia="en-US"/>
        </w:rPr>
        <w:t xml:space="preserve">) </w:t>
      </w:r>
      <w:proofErr w:type="spellStart"/>
      <w:r w:rsidRPr="0056464F">
        <w:rPr>
          <w:rFonts w:eastAsia="Calibri"/>
          <w:lang w:eastAsia="en-US"/>
        </w:rPr>
        <w:t>окремими</w:t>
      </w:r>
      <w:proofErr w:type="spellEnd"/>
      <w:r w:rsidRPr="0056464F">
        <w:rPr>
          <w:rFonts w:eastAsia="Calibri"/>
          <w:lang w:eastAsia="en-US"/>
        </w:rPr>
        <w:t xml:space="preserve"> лотами </w:t>
      </w:r>
      <w:proofErr w:type="spellStart"/>
      <w:r w:rsidRPr="0056464F">
        <w:rPr>
          <w:rFonts w:eastAsia="Calibri"/>
          <w:lang w:eastAsia="en-US"/>
        </w:rPr>
        <w:t>земельну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ділянку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площею</w:t>
      </w:r>
      <w:proofErr w:type="spellEnd"/>
      <w:r w:rsidRPr="0056464F">
        <w:rPr>
          <w:rFonts w:eastAsia="Calibri"/>
          <w:lang w:eastAsia="en-US"/>
        </w:rPr>
        <w:t xml:space="preserve"> </w:t>
      </w:r>
      <w:r w:rsidR="00635294">
        <w:rPr>
          <w:color w:val="111111"/>
          <w:shd w:val="clear" w:color="auto" w:fill="FFFFFF"/>
        </w:rPr>
        <w:t xml:space="preserve">0,4139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розташована</w:t>
      </w:r>
      <w:proofErr w:type="spellEnd"/>
      <w:r w:rsidRPr="0056464F">
        <w:rPr>
          <w:rFonts w:eastAsiaTheme="minorEastAsia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7D775B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7D775B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м.</w:t>
      </w:r>
      <w:r w:rsidR="00E5191F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color w:val="111111"/>
          <w:shd w:val="clear" w:color="auto" w:fill="FFFFFF"/>
        </w:rPr>
        <w:t xml:space="preserve">Буча, </w:t>
      </w:r>
      <w:r w:rsidR="00635294">
        <w:rPr>
          <w:color w:val="111111"/>
          <w:shd w:val="clear" w:color="auto" w:fill="FFFFFF"/>
          <w:lang w:val="uk-UA"/>
        </w:rPr>
        <w:t>вул. Шевченка, 54-а</w:t>
      </w:r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кадастровий</w:t>
      </w:r>
      <w:proofErr w:type="spellEnd"/>
      <w:r w:rsidRPr="0056464F">
        <w:rPr>
          <w:rFonts w:eastAsiaTheme="minorEastAsia"/>
          <w:lang w:eastAsia="en-US"/>
        </w:rPr>
        <w:t xml:space="preserve"> номер: </w:t>
      </w:r>
      <w:r w:rsidR="00635294">
        <w:rPr>
          <w:color w:val="111111"/>
          <w:shd w:val="clear" w:color="auto" w:fill="FFFFFF"/>
        </w:rPr>
        <w:t>3210800000:01:044:0147</w:t>
      </w:r>
      <w:r w:rsidRPr="0056464F">
        <w:rPr>
          <w:rFonts w:eastAsia="Calibri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категорія</w:t>
      </w:r>
      <w:proofErr w:type="spellEnd"/>
      <w:r w:rsidRPr="0056464F">
        <w:rPr>
          <w:rFonts w:eastAsiaTheme="minorEastAsia"/>
          <w:lang w:eastAsia="en-US"/>
        </w:rPr>
        <w:t xml:space="preserve"> земель – </w:t>
      </w:r>
      <w:proofErr w:type="spellStart"/>
      <w:r w:rsidRPr="0056464F">
        <w:rPr>
          <w:rFonts w:eastAsiaTheme="minorEastAsia"/>
          <w:lang w:eastAsia="en-US"/>
        </w:rPr>
        <w:t>землі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житлової</w:t>
      </w:r>
      <w:proofErr w:type="spellEnd"/>
      <w:r w:rsidRPr="0056464F">
        <w:rPr>
          <w:rFonts w:eastAsiaTheme="minorEastAsia"/>
          <w:lang w:eastAsia="en-US"/>
        </w:rPr>
        <w:t xml:space="preserve"> та </w:t>
      </w:r>
      <w:proofErr w:type="spellStart"/>
      <w:r w:rsidRPr="0056464F">
        <w:rPr>
          <w:rFonts w:eastAsiaTheme="minorEastAsia"/>
          <w:lang w:eastAsia="en-US"/>
        </w:rPr>
        <w:t>громадської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забудови</w:t>
      </w:r>
      <w:proofErr w:type="spellEnd"/>
      <w:r w:rsidRPr="0056464F">
        <w:rPr>
          <w:rFonts w:eastAsiaTheme="minorEastAsia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цільове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призначення</w:t>
      </w:r>
      <w:proofErr w:type="spellEnd"/>
      <w:r w:rsidRPr="0056464F">
        <w:rPr>
          <w:rFonts w:eastAsiaTheme="minorEastAsia"/>
          <w:lang w:eastAsia="en-US"/>
        </w:rPr>
        <w:t xml:space="preserve"> – </w:t>
      </w:r>
      <w:r w:rsidR="007C4725">
        <w:rPr>
          <w:rFonts w:eastAsiaTheme="minorHAnsi"/>
          <w:lang w:val="uk-UA" w:eastAsia="en-US"/>
        </w:rPr>
        <w:t>для будівництва і обслуговування багатоквартирного житлового будинку</w:t>
      </w:r>
      <w:r w:rsidR="00C22E0A" w:rsidRPr="0056464F">
        <w:rPr>
          <w:rFonts w:eastAsiaTheme="minorHAnsi"/>
          <w:lang w:val="uk-UA" w:eastAsia="en-US"/>
        </w:rPr>
        <w:t xml:space="preserve"> (КВЦПЗ: </w:t>
      </w:r>
      <w:r w:rsidR="007C4725">
        <w:rPr>
          <w:rFonts w:eastAsiaTheme="minorHAnsi"/>
          <w:lang w:val="uk-UA" w:eastAsia="en-US"/>
        </w:rPr>
        <w:t>02.03</w:t>
      </w:r>
      <w:r w:rsidR="00C22E0A">
        <w:rPr>
          <w:rFonts w:eastAsiaTheme="minorHAnsi"/>
          <w:lang w:val="uk-UA" w:eastAsia="en-US"/>
        </w:rPr>
        <w:t>)</w:t>
      </w:r>
      <w:r w:rsidRPr="0056464F">
        <w:rPr>
          <w:rFonts w:eastAsiaTheme="minorEastAsia"/>
          <w:lang w:eastAsia="en-US"/>
        </w:rPr>
        <w:t>.</w:t>
      </w:r>
    </w:p>
    <w:p w14:paraId="52650E72" w14:textId="14FEA957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Theme="minorEastAsia"/>
          <w:lang w:eastAsia="en-US"/>
        </w:rPr>
        <w:lastRenderedPageBreak/>
        <w:t>Продати</w:t>
      </w:r>
      <w:proofErr w:type="spellEnd"/>
      <w:r w:rsidRPr="0056464F">
        <w:rPr>
          <w:rFonts w:eastAsiaTheme="minorEastAsia"/>
          <w:lang w:eastAsia="en-US"/>
        </w:rPr>
        <w:t xml:space="preserve"> у </w:t>
      </w:r>
      <w:proofErr w:type="spellStart"/>
      <w:r w:rsidRPr="0056464F">
        <w:rPr>
          <w:rFonts w:eastAsiaTheme="minorEastAsia"/>
          <w:lang w:eastAsia="en-US"/>
        </w:rPr>
        <w:t>власність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земельну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ділянку</w:t>
      </w:r>
      <w:proofErr w:type="spellEnd"/>
      <w:r w:rsidRPr="0056464F">
        <w:rPr>
          <w:rFonts w:eastAsiaTheme="minorEastAsia"/>
          <w:lang w:eastAsia="en-US"/>
        </w:rPr>
        <w:t> </w:t>
      </w:r>
      <w:proofErr w:type="spellStart"/>
      <w:r w:rsidRPr="0056464F">
        <w:rPr>
          <w:rFonts w:eastAsia="Calibri"/>
          <w:lang w:eastAsia="en-US"/>
        </w:rPr>
        <w:t>площею</w:t>
      </w:r>
      <w:proofErr w:type="spellEnd"/>
      <w:r w:rsidR="00D22615">
        <w:rPr>
          <w:rFonts w:eastAsia="Calibri"/>
          <w:lang w:val="uk-UA" w:eastAsia="en-US"/>
        </w:rPr>
        <w:t xml:space="preserve"> </w:t>
      </w:r>
      <w:r w:rsidR="00635294">
        <w:rPr>
          <w:color w:val="111111"/>
          <w:shd w:val="clear" w:color="auto" w:fill="FFFFFF"/>
        </w:rPr>
        <w:t xml:space="preserve">0,4139 </w:t>
      </w:r>
      <w:r w:rsidRPr="0056464F">
        <w:rPr>
          <w:color w:val="111111"/>
          <w:shd w:val="clear" w:color="auto" w:fill="FFFFFF"/>
        </w:rPr>
        <w:t>га</w:t>
      </w:r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розташована</w:t>
      </w:r>
      <w:proofErr w:type="spellEnd"/>
      <w:r w:rsidRPr="0056464F">
        <w:rPr>
          <w:rFonts w:eastAsiaTheme="minorEastAsia"/>
          <w:lang w:eastAsia="en-US"/>
        </w:rPr>
        <w:t xml:space="preserve">: </w:t>
      </w:r>
      <w:proofErr w:type="spellStart"/>
      <w:r w:rsidRPr="0056464F">
        <w:rPr>
          <w:color w:val="111111"/>
          <w:shd w:val="clear" w:color="auto" w:fill="FFFFFF"/>
        </w:rPr>
        <w:t>Київська</w:t>
      </w:r>
      <w:proofErr w:type="spellEnd"/>
      <w:r w:rsidRPr="0056464F">
        <w:rPr>
          <w:color w:val="111111"/>
          <w:shd w:val="clear" w:color="auto" w:fill="FFFFFF"/>
        </w:rPr>
        <w:t xml:space="preserve"> </w:t>
      </w:r>
      <w:proofErr w:type="spellStart"/>
      <w:r w:rsidRPr="0056464F">
        <w:rPr>
          <w:color w:val="111111"/>
          <w:shd w:val="clear" w:color="auto" w:fill="FFFFFF"/>
        </w:rPr>
        <w:t>обл</w:t>
      </w:r>
      <w:r w:rsidR="00E5191F">
        <w:rPr>
          <w:color w:val="111111"/>
          <w:shd w:val="clear" w:color="auto" w:fill="FFFFFF"/>
          <w:lang w:val="uk-UA"/>
        </w:rPr>
        <w:t>асть</w:t>
      </w:r>
      <w:proofErr w:type="spellEnd"/>
      <w:r w:rsidRPr="0056464F">
        <w:rPr>
          <w:color w:val="111111"/>
          <w:shd w:val="clear" w:color="auto" w:fill="FFFFFF"/>
        </w:rPr>
        <w:t>,</w:t>
      </w:r>
      <w:r w:rsidR="00E5191F">
        <w:rPr>
          <w:color w:val="111111"/>
          <w:shd w:val="clear" w:color="auto" w:fill="FFFFFF"/>
          <w:lang w:val="uk-UA"/>
        </w:rPr>
        <w:t xml:space="preserve"> Бучанський район,</w:t>
      </w:r>
      <w:r w:rsidRPr="0056464F">
        <w:rPr>
          <w:color w:val="111111"/>
          <w:shd w:val="clear" w:color="auto" w:fill="FFFFFF"/>
        </w:rPr>
        <w:t xml:space="preserve"> м.</w:t>
      </w:r>
      <w:r w:rsidR="00E5191F">
        <w:rPr>
          <w:color w:val="111111"/>
          <w:shd w:val="clear" w:color="auto" w:fill="FFFFFF"/>
          <w:lang w:val="uk-UA"/>
        </w:rPr>
        <w:t xml:space="preserve"> </w:t>
      </w:r>
      <w:r w:rsidRPr="0056464F">
        <w:rPr>
          <w:color w:val="111111"/>
          <w:shd w:val="clear" w:color="auto" w:fill="FFFFFF"/>
        </w:rPr>
        <w:t xml:space="preserve">Буча, </w:t>
      </w:r>
      <w:r w:rsidR="00635294">
        <w:rPr>
          <w:color w:val="111111"/>
          <w:shd w:val="clear" w:color="auto" w:fill="FFFFFF"/>
          <w:lang w:val="uk-UA"/>
        </w:rPr>
        <w:t>вул. Шевченка, 54-а</w:t>
      </w:r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кадастровий</w:t>
      </w:r>
      <w:proofErr w:type="spellEnd"/>
      <w:r w:rsidRPr="0056464F">
        <w:rPr>
          <w:rFonts w:eastAsiaTheme="minorEastAsia"/>
          <w:lang w:eastAsia="en-US"/>
        </w:rPr>
        <w:t xml:space="preserve"> номер: </w:t>
      </w:r>
      <w:r w:rsidR="00635294">
        <w:rPr>
          <w:color w:val="111111"/>
          <w:shd w:val="clear" w:color="auto" w:fill="FFFFFF"/>
        </w:rPr>
        <w:t>3210800000:01:044:0147</w:t>
      </w:r>
      <w:r w:rsidRPr="0056464F">
        <w:rPr>
          <w:rFonts w:eastAsia="Calibri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категорія</w:t>
      </w:r>
      <w:proofErr w:type="spellEnd"/>
      <w:r w:rsidRPr="0056464F">
        <w:rPr>
          <w:rFonts w:eastAsiaTheme="minorEastAsia"/>
          <w:lang w:eastAsia="en-US"/>
        </w:rPr>
        <w:t xml:space="preserve"> земель – </w:t>
      </w:r>
      <w:proofErr w:type="spellStart"/>
      <w:r w:rsidRPr="0056464F">
        <w:rPr>
          <w:rFonts w:eastAsiaTheme="minorEastAsia"/>
          <w:lang w:eastAsia="en-US"/>
        </w:rPr>
        <w:t>землі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житлової</w:t>
      </w:r>
      <w:proofErr w:type="spellEnd"/>
      <w:r w:rsidRPr="0056464F">
        <w:rPr>
          <w:rFonts w:eastAsiaTheme="minorEastAsia"/>
          <w:lang w:eastAsia="en-US"/>
        </w:rPr>
        <w:t xml:space="preserve"> та </w:t>
      </w:r>
      <w:proofErr w:type="spellStart"/>
      <w:r w:rsidRPr="0056464F">
        <w:rPr>
          <w:rFonts w:eastAsiaTheme="minorEastAsia"/>
          <w:lang w:eastAsia="en-US"/>
        </w:rPr>
        <w:t>громадської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забудови</w:t>
      </w:r>
      <w:proofErr w:type="spellEnd"/>
      <w:r w:rsidRPr="0056464F">
        <w:rPr>
          <w:rFonts w:eastAsiaTheme="minorEastAsia"/>
          <w:lang w:eastAsia="en-US"/>
        </w:rPr>
        <w:t xml:space="preserve">; </w:t>
      </w:r>
      <w:proofErr w:type="spellStart"/>
      <w:r w:rsidRPr="0056464F">
        <w:rPr>
          <w:rFonts w:eastAsiaTheme="minorEastAsia"/>
          <w:lang w:eastAsia="en-US"/>
        </w:rPr>
        <w:t>цільове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призначення</w:t>
      </w:r>
      <w:proofErr w:type="spellEnd"/>
      <w:r w:rsidRPr="0056464F">
        <w:rPr>
          <w:rFonts w:eastAsiaTheme="minorEastAsia"/>
          <w:lang w:eastAsia="en-US"/>
        </w:rPr>
        <w:t xml:space="preserve"> – </w:t>
      </w:r>
      <w:r w:rsidR="007C4725">
        <w:rPr>
          <w:rFonts w:eastAsiaTheme="minorHAnsi"/>
          <w:lang w:val="uk-UA" w:eastAsia="en-US"/>
        </w:rPr>
        <w:t>для будівництва і обслуговування багатоквартирного житлового будинку</w:t>
      </w:r>
      <w:r w:rsidR="00635294">
        <w:rPr>
          <w:rFonts w:eastAsiaTheme="minorHAnsi"/>
          <w:lang w:val="uk-UA" w:eastAsia="en-US"/>
        </w:rPr>
        <w:t xml:space="preserve"> </w:t>
      </w:r>
      <w:r w:rsidR="00C22E0A" w:rsidRPr="0056464F">
        <w:rPr>
          <w:rFonts w:eastAsiaTheme="minorHAnsi"/>
          <w:lang w:val="uk-UA" w:eastAsia="en-US"/>
        </w:rPr>
        <w:t xml:space="preserve">(КВЦПЗ: </w:t>
      </w:r>
      <w:r w:rsidR="007C4725">
        <w:rPr>
          <w:rFonts w:eastAsiaTheme="minorHAnsi"/>
          <w:lang w:val="uk-UA" w:eastAsia="en-US"/>
        </w:rPr>
        <w:t>02.03</w:t>
      </w:r>
      <w:r w:rsidR="00C22E0A">
        <w:rPr>
          <w:rFonts w:eastAsiaTheme="minorHAnsi"/>
          <w:lang w:val="uk-UA" w:eastAsia="en-US"/>
        </w:rPr>
        <w:t xml:space="preserve">) </w:t>
      </w:r>
      <w:r w:rsidRPr="0056464F">
        <w:rPr>
          <w:rFonts w:eastAsiaTheme="minorEastAsia"/>
          <w:lang w:eastAsia="en-US"/>
        </w:rPr>
        <w:t xml:space="preserve">на </w:t>
      </w:r>
      <w:proofErr w:type="spellStart"/>
      <w:r w:rsidRPr="0056464F">
        <w:rPr>
          <w:rFonts w:eastAsiaTheme="minorEastAsia"/>
          <w:lang w:eastAsia="en-US"/>
        </w:rPr>
        <w:t>конкурентних</w:t>
      </w:r>
      <w:proofErr w:type="spellEnd"/>
      <w:r w:rsidRPr="0056464F">
        <w:rPr>
          <w:rFonts w:eastAsiaTheme="minorEastAsia"/>
          <w:lang w:eastAsia="en-US"/>
        </w:rPr>
        <w:t xml:space="preserve"> засадах (на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торгах у </w:t>
      </w:r>
      <w:proofErr w:type="spellStart"/>
      <w:r w:rsidRPr="0056464F">
        <w:rPr>
          <w:rFonts w:eastAsiaTheme="minorEastAsia"/>
          <w:lang w:eastAsia="en-US"/>
        </w:rPr>
        <w:t>формі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електронного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аукціону</w:t>
      </w:r>
      <w:proofErr w:type="spellEnd"/>
      <w:r w:rsidRPr="0056464F">
        <w:rPr>
          <w:rFonts w:eastAsiaTheme="minorEastAsia"/>
          <w:lang w:eastAsia="en-US"/>
        </w:rPr>
        <w:t>)</w:t>
      </w:r>
      <w:r w:rsidRPr="0056464F">
        <w:rPr>
          <w:rFonts w:eastAsia="Calibri"/>
          <w:lang w:eastAsia="en-US"/>
        </w:rPr>
        <w:t>.</w:t>
      </w:r>
    </w:p>
    <w:p w14:paraId="09E81118" w14:textId="58B28F1D" w:rsidR="004C5BD6" w:rsidRPr="0056464F" w:rsidRDefault="004C5BD6" w:rsidP="004C5BD6">
      <w:pPr>
        <w:numPr>
          <w:ilvl w:val="0"/>
          <w:numId w:val="1"/>
        </w:numPr>
        <w:tabs>
          <w:tab w:val="left" w:pos="709"/>
        </w:tabs>
        <w:ind w:left="360"/>
        <w:contextualSpacing/>
        <w:jc w:val="both"/>
        <w:rPr>
          <w:rFonts w:eastAsiaTheme="minorEastAsia"/>
          <w:lang w:val="uk-UA" w:eastAsia="uk-UA"/>
        </w:rPr>
      </w:pPr>
      <w:r w:rsidRPr="0056464F">
        <w:rPr>
          <w:rFonts w:eastAsiaTheme="minorEastAsia"/>
          <w:lang w:val="uk-UA" w:eastAsia="en-US"/>
        </w:rPr>
        <w:t>В</w:t>
      </w:r>
      <w:proofErr w:type="spellStart"/>
      <w:r w:rsidRPr="0056464F">
        <w:rPr>
          <w:rFonts w:eastAsiaTheme="minorEastAsia"/>
          <w:lang w:eastAsia="en-US"/>
        </w:rPr>
        <w:t>становити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стартову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ціну</w:t>
      </w:r>
      <w:proofErr w:type="spellEnd"/>
      <w:r w:rsidRPr="0056464F">
        <w:rPr>
          <w:rFonts w:eastAsiaTheme="minorEastAsia"/>
          <w:lang w:eastAsia="en-US"/>
        </w:rPr>
        <w:t xml:space="preserve"> продажу </w:t>
      </w:r>
      <w:proofErr w:type="spellStart"/>
      <w:r w:rsidRPr="0056464F">
        <w:rPr>
          <w:rFonts w:eastAsiaTheme="minorEastAsia"/>
          <w:lang w:eastAsia="en-US"/>
        </w:rPr>
        <w:t>земельної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ділянки</w:t>
      </w:r>
      <w:proofErr w:type="spellEnd"/>
      <w:r w:rsidRPr="0056464F">
        <w:rPr>
          <w:rFonts w:eastAsiaTheme="minorEastAsia"/>
          <w:lang w:eastAsia="en-US"/>
        </w:rPr>
        <w:t xml:space="preserve">, </w:t>
      </w:r>
      <w:proofErr w:type="spellStart"/>
      <w:r w:rsidRPr="0056464F">
        <w:rPr>
          <w:rFonts w:eastAsiaTheme="minorEastAsia"/>
          <w:lang w:eastAsia="en-US"/>
        </w:rPr>
        <w:t>що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підлягає</w:t>
      </w:r>
      <w:proofErr w:type="spellEnd"/>
      <w:r w:rsidRPr="0056464F">
        <w:rPr>
          <w:rFonts w:eastAsiaTheme="minorEastAsia"/>
          <w:lang w:eastAsia="en-US"/>
        </w:rPr>
        <w:t xml:space="preserve"> продажу на </w:t>
      </w:r>
      <w:proofErr w:type="spellStart"/>
      <w:r w:rsidRPr="0056464F">
        <w:rPr>
          <w:rFonts w:eastAsiaTheme="minorEastAsia"/>
          <w:lang w:eastAsia="en-US"/>
        </w:rPr>
        <w:t>конкурентних</w:t>
      </w:r>
      <w:proofErr w:type="spellEnd"/>
      <w:r w:rsidRPr="0056464F">
        <w:rPr>
          <w:rFonts w:eastAsiaTheme="minorEastAsia"/>
          <w:lang w:eastAsia="en-US"/>
        </w:rPr>
        <w:t xml:space="preserve"> засадах (на </w:t>
      </w:r>
      <w:proofErr w:type="spellStart"/>
      <w:r w:rsidRPr="0056464F">
        <w:rPr>
          <w:rFonts w:eastAsiaTheme="minorEastAsia"/>
          <w:lang w:eastAsia="en-US"/>
        </w:rPr>
        <w:t>земельних</w:t>
      </w:r>
      <w:proofErr w:type="spellEnd"/>
      <w:r w:rsidRPr="0056464F">
        <w:rPr>
          <w:rFonts w:eastAsiaTheme="minorEastAsia"/>
          <w:lang w:eastAsia="en-US"/>
        </w:rPr>
        <w:t xml:space="preserve"> торгах у </w:t>
      </w:r>
      <w:proofErr w:type="spellStart"/>
      <w:r w:rsidRPr="0056464F">
        <w:rPr>
          <w:rFonts w:eastAsiaTheme="minorEastAsia"/>
          <w:lang w:eastAsia="en-US"/>
        </w:rPr>
        <w:t>формі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електронного</w:t>
      </w:r>
      <w:proofErr w:type="spellEnd"/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аукціону</w:t>
      </w:r>
      <w:proofErr w:type="spellEnd"/>
      <w:r w:rsidRPr="0056464F">
        <w:rPr>
          <w:rFonts w:eastAsiaTheme="minorEastAsia"/>
          <w:lang w:eastAsia="en-US"/>
        </w:rPr>
        <w:t xml:space="preserve">), </w:t>
      </w:r>
      <w:proofErr w:type="spellStart"/>
      <w:r w:rsidRPr="0056464F">
        <w:rPr>
          <w:rFonts w:eastAsiaTheme="minorEastAsia"/>
          <w:lang w:eastAsia="en-US"/>
        </w:rPr>
        <w:t>зазначеної</w:t>
      </w:r>
      <w:proofErr w:type="spellEnd"/>
      <w:r w:rsidRPr="0056464F">
        <w:rPr>
          <w:rFonts w:eastAsiaTheme="minorEastAsia"/>
          <w:lang w:eastAsia="en-US"/>
        </w:rPr>
        <w:t xml:space="preserve"> в п.</w:t>
      </w:r>
      <w:r w:rsidRPr="0056464F">
        <w:rPr>
          <w:rFonts w:eastAsiaTheme="minorEastAsia"/>
          <w:lang w:val="uk-UA" w:eastAsia="en-US"/>
        </w:rPr>
        <w:t xml:space="preserve"> 3</w:t>
      </w:r>
      <w:r w:rsidRPr="0056464F">
        <w:rPr>
          <w:rFonts w:eastAsiaTheme="minorEastAsia"/>
          <w:lang w:eastAsia="en-US"/>
        </w:rPr>
        <w:t xml:space="preserve"> </w:t>
      </w:r>
      <w:r w:rsidRPr="0056464F">
        <w:rPr>
          <w:rFonts w:eastAsiaTheme="minorEastAsia"/>
          <w:lang w:val="uk-UA" w:eastAsia="en-US"/>
        </w:rPr>
        <w:t>цього</w:t>
      </w:r>
      <w:r w:rsidRPr="0056464F">
        <w:rPr>
          <w:rFonts w:eastAsiaTheme="minorEastAsia"/>
          <w:lang w:eastAsia="en-US"/>
        </w:rPr>
        <w:t xml:space="preserve"> </w:t>
      </w:r>
      <w:proofErr w:type="spellStart"/>
      <w:r w:rsidRPr="0056464F">
        <w:rPr>
          <w:rFonts w:eastAsiaTheme="minorEastAsia"/>
          <w:lang w:eastAsia="en-US"/>
        </w:rPr>
        <w:t>рішення</w:t>
      </w:r>
      <w:proofErr w:type="spellEnd"/>
      <w:r w:rsidRPr="0056464F">
        <w:rPr>
          <w:rFonts w:eastAsiaTheme="minorEastAsia"/>
          <w:lang w:eastAsia="en-US"/>
        </w:rPr>
        <w:t xml:space="preserve"> в </w:t>
      </w:r>
      <w:proofErr w:type="spellStart"/>
      <w:r w:rsidRPr="00CA02A4">
        <w:rPr>
          <w:rFonts w:eastAsiaTheme="minorEastAsia"/>
          <w:color w:val="000000" w:themeColor="text1"/>
          <w:lang w:eastAsia="en-US"/>
        </w:rPr>
        <w:t>розмірі</w:t>
      </w:r>
      <w:proofErr w:type="spellEnd"/>
      <w:r w:rsidR="001229F6">
        <w:rPr>
          <w:rFonts w:eastAsiaTheme="minorEastAsia"/>
          <w:color w:val="FF0000"/>
          <w:lang w:val="uk-UA" w:eastAsia="en-US"/>
        </w:rPr>
        <w:t>: _______________ грн.</w:t>
      </w:r>
      <w:r w:rsidR="00227789">
        <w:rPr>
          <w:rFonts w:eastAsiaTheme="minorEastAsia"/>
          <w:color w:val="000000" w:themeColor="text1"/>
          <w:lang w:val="uk-UA" w:eastAsia="en-US"/>
        </w:rPr>
        <w:t xml:space="preserve">, </w:t>
      </w:r>
      <w:r w:rsidRPr="00CA02A4">
        <w:rPr>
          <w:rFonts w:eastAsiaTheme="minorEastAsia"/>
          <w:color w:val="000000" w:themeColor="text1"/>
          <w:lang w:val="uk-UA" w:eastAsia="en-US"/>
        </w:rPr>
        <w:t xml:space="preserve">без </w:t>
      </w:r>
      <w:r w:rsidRPr="0056464F">
        <w:rPr>
          <w:rFonts w:eastAsiaTheme="minorEastAsia"/>
          <w:lang w:val="uk-UA" w:eastAsia="en-US"/>
        </w:rPr>
        <w:t>ПДВ</w:t>
      </w:r>
      <w:r w:rsidRPr="0056464F">
        <w:rPr>
          <w:rFonts w:eastAsiaTheme="minorEastAsia"/>
          <w:lang w:val="uk-UA" w:eastAsia="uk-UA"/>
        </w:rPr>
        <w:t>.</w:t>
      </w:r>
    </w:p>
    <w:p w14:paraId="26E48BDA" w14:textId="77777777" w:rsidR="004C5BD6" w:rsidRPr="0056464F" w:rsidRDefault="004C5BD6" w:rsidP="004C5BD6">
      <w:pPr>
        <w:numPr>
          <w:ilvl w:val="0"/>
          <w:numId w:val="1"/>
        </w:numPr>
        <w:tabs>
          <w:tab w:val="left" w:pos="709"/>
        </w:tabs>
        <w:ind w:left="360"/>
        <w:contextualSpacing/>
        <w:jc w:val="both"/>
        <w:rPr>
          <w:rFonts w:eastAsiaTheme="minorEastAsia"/>
          <w:lang w:eastAsia="uk-UA"/>
        </w:rPr>
      </w:pPr>
      <w:r w:rsidRPr="0056464F">
        <w:rPr>
          <w:rFonts w:eastAsiaTheme="minorEastAsia"/>
          <w:lang w:eastAsia="uk-UA"/>
        </w:rPr>
        <w:t xml:space="preserve">Торги провести </w:t>
      </w:r>
      <w:proofErr w:type="gramStart"/>
      <w:r w:rsidRPr="0056464F">
        <w:rPr>
          <w:rFonts w:eastAsiaTheme="minorEastAsia"/>
          <w:lang w:eastAsia="uk-UA"/>
        </w:rPr>
        <w:t>в порядку</w:t>
      </w:r>
      <w:proofErr w:type="gramEnd"/>
      <w:r w:rsidRPr="0056464F">
        <w:rPr>
          <w:rFonts w:eastAsiaTheme="minorEastAsia"/>
          <w:lang w:eastAsia="uk-UA"/>
        </w:rPr>
        <w:t xml:space="preserve"> </w:t>
      </w:r>
      <w:proofErr w:type="spellStart"/>
      <w:r w:rsidRPr="0056464F">
        <w:rPr>
          <w:rFonts w:eastAsiaTheme="minorEastAsia"/>
          <w:lang w:eastAsia="uk-UA"/>
        </w:rPr>
        <w:t>визначеному</w:t>
      </w:r>
      <w:proofErr w:type="spellEnd"/>
      <w:r w:rsidRPr="0056464F">
        <w:rPr>
          <w:rFonts w:eastAsiaTheme="minorEastAsia"/>
          <w:lang w:eastAsia="uk-UA"/>
        </w:rPr>
        <w:t xml:space="preserve"> </w:t>
      </w:r>
      <w:proofErr w:type="spellStart"/>
      <w:r w:rsidRPr="0056464F">
        <w:rPr>
          <w:rFonts w:eastAsiaTheme="minorEastAsia"/>
          <w:lang w:eastAsia="uk-UA"/>
        </w:rPr>
        <w:t>статтями</w:t>
      </w:r>
      <w:proofErr w:type="spellEnd"/>
      <w:r w:rsidRPr="0056464F">
        <w:rPr>
          <w:rFonts w:eastAsiaTheme="minorEastAsia"/>
          <w:lang w:eastAsia="uk-UA"/>
        </w:rPr>
        <w:t xml:space="preserve"> 137-139 Земельного Кодексу </w:t>
      </w:r>
      <w:proofErr w:type="spellStart"/>
      <w:r w:rsidRPr="0056464F">
        <w:rPr>
          <w:rFonts w:eastAsiaTheme="minorEastAsia"/>
          <w:lang w:eastAsia="uk-UA"/>
        </w:rPr>
        <w:t>України</w:t>
      </w:r>
      <w:proofErr w:type="spellEnd"/>
      <w:r w:rsidRPr="0056464F">
        <w:rPr>
          <w:rFonts w:eastAsiaTheme="minorEastAsia"/>
          <w:lang w:eastAsia="uk-UA"/>
        </w:rPr>
        <w:t>.</w:t>
      </w:r>
    </w:p>
    <w:p w14:paraId="28D604A3" w14:textId="77777777" w:rsidR="004C5BD6" w:rsidRPr="0056464F" w:rsidRDefault="004C5BD6" w:rsidP="004C5BD6">
      <w:pPr>
        <w:numPr>
          <w:ilvl w:val="0"/>
          <w:numId w:val="1"/>
        </w:numPr>
        <w:ind w:left="360"/>
        <w:contextualSpacing/>
        <w:jc w:val="both"/>
        <w:rPr>
          <w:rFonts w:eastAsia="Calibri"/>
          <w:lang w:eastAsia="en-US"/>
        </w:rPr>
      </w:pPr>
      <w:proofErr w:type="spellStart"/>
      <w:r w:rsidRPr="0056464F">
        <w:rPr>
          <w:rFonts w:eastAsia="Calibri"/>
          <w:lang w:eastAsia="en-US"/>
        </w:rPr>
        <w:t>Опублікувати</w:t>
      </w:r>
      <w:proofErr w:type="spellEnd"/>
      <w:r w:rsidRPr="0056464F">
        <w:rPr>
          <w:rFonts w:eastAsia="Calibri"/>
          <w:lang w:eastAsia="en-US"/>
        </w:rPr>
        <w:t xml:space="preserve"> в </w:t>
      </w:r>
      <w:proofErr w:type="spellStart"/>
      <w:r w:rsidRPr="0056464F">
        <w:rPr>
          <w:rFonts w:eastAsia="Calibri"/>
          <w:lang w:eastAsia="en-US"/>
        </w:rPr>
        <w:t>торговій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системі</w:t>
      </w:r>
      <w:proofErr w:type="spellEnd"/>
      <w:r w:rsidRPr="0056464F">
        <w:rPr>
          <w:rFonts w:eastAsia="Calibri"/>
          <w:lang w:eastAsia="en-US"/>
        </w:rPr>
        <w:t xml:space="preserve"> через </w:t>
      </w:r>
      <w:proofErr w:type="spellStart"/>
      <w:r w:rsidRPr="0056464F">
        <w:rPr>
          <w:rFonts w:eastAsia="Calibri"/>
          <w:lang w:eastAsia="en-US"/>
        </w:rPr>
        <w:t>особистий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кабінет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створений</w:t>
      </w:r>
      <w:proofErr w:type="spellEnd"/>
      <w:r w:rsidRPr="0056464F">
        <w:rPr>
          <w:rFonts w:eastAsia="Calibri"/>
          <w:lang w:eastAsia="en-US"/>
        </w:rPr>
        <w:t xml:space="preserve"> через оператора </w:t>
      </w:r>
      <w:proofErr w:type="spellStart"/>
      <w:r w:rsidRPr="0056464F">
        <w:rPr>
          <w:rFonts w:eastAsia="Calibri"/>
          <w:lang w:eastAsia="en-US"/>
        </w:rPr>
        <w:t>електронного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майданчика</w:t>
      </w:r>
      <w:proofErr w:type="spellEnd"/>
      <w:r w:rsidRPr="0056464F">
        <w:rPr>
          <w:rFonts w:eastAsia="Calibri"/>
          <w:lang w:eastAsia="en-US"/>
        </w:rPr>
        <w:t xml:space="preserve"> e-somgiz.com</w:t>
      </w:r>
      <w:r w:rsidRPr="0056464F">
        <w:rPr>
          <w:rFonts w:eastAsia="Calibri"/>
          <w:lang w:val="uk-UA" w:eastAsia="en-US"/>
        </w:rPr>
        <w:t xml:space="preserve"> </w:t>
      </w:r>
      <w:r w:rsidRPr="0056464F">
        <w:t>(sale.e-somgiz.com),</w:t>
      </w:r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підключеного</w:t>
      </w:r>
      <w:proofErr w:type="spellEnd"/>
      <w:r w:rsidRPr="0056464F">
        <w:rPr>
          <w:rFonts w:eastAsia="Calibri"/>
          <w:lang w:eastAsia="en-US"/>
        </w:rPr>
        <w:t xml:space="preserve"> до </w:t>
      </w:r>
      <w:proofErr w:type="spellStart"/>
      <w:r w:rsidRPr="0056464F">
        <w:rPr>
          <w:rFonts w:eastAsia="Calibri"/>
          <w:lang w:eastAsia="en-US"/>
        </w:rPr>
        <w:t>електронної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торгової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системи</w:t>
      </w:r>
      <w:proofErr w:type="spellEnd"/>
      <w:r w:rsidRPr="0056464F">
        <w:rPr>
          <w:rFonts w:eastAsia="Calibri"/>
          <w:lang w:eastAsia="en-US"/>
        </w:rPr>
        <w:t xml:space="preserve">, на </w:t>
      </w:r>
      <w:proofErr w:type="spellStart"/>
      <w:r w:rsidRPr="0056464F">
        <w:rPr>
          <w:rFonts w:eastAsia="Calibri"/>
          <w:lang w:eastAsia="en-US"/>
        </w:rPr>
        <w:t>виконання</w:t>
      </w:r>
      <w:proofErr w:type="spellEnd"/>
      <w:r w:rsidRPr="0056464F">
        <w:rPr>
          <w:rFonts w:eastAsia="Calibri"/>
          <w:lang w:eastAsia="en-US"/>
        </w:rPr>
        <w:t xml:space="preserve"> умов Договору з ПП «</w:t>
      </w:r>
      <w:proofErr w:type="spellStart"/>
      <w:r w:rsidRPr="0056464F">
        <w:rPr>
          <w:rFonts w:eastAsia="Calibri"/>
          <w:lang w:eastAsia="en-US"/>
        </w:rPr>
        <w:t>Фірма</w:t>
      </w:r>
      <w:proofErr w:type="spellEnd"/>
      <w:r w:rsidRPr="0056464F">
        <w:rPr>
          <w:rFonts w:eastAsia="Calibri"/>
          <w:lang w:eastAsia="en-US"/>
        </w:rPr>
        <w:t xml:space="preserve"> «СОМГІЗ» про </w:t>
      </w:r>
      <w:proofErr w:type="spellStart"/>
      <w:r w:rsidRPr="0056464F">
        <w:rPr>
          <w:rFonts w:eastAsia="Calibri"/>
          <w:lang w:eastAsia="en-US"/>
        </w:rPr>
        <w:t>організацію</w:t>
      </w:r>
      <w:proofErr w:type="spellEnd"/>
      <w:r w:rsidRPr="0056464F">
        <w:rPr>
          <w:rFonts w:eastAsia="Calibri"/>
          <w:lang w:eastAsia="en-US"/>
        </w:rPr>
        <w:t xml:space="preserve"> та проведення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торгів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оголошення</w:t>
      </w:r>
      <w:proofErr w:type="spellEnd"/>
      <w:r w:rsidRPr="0056464F">
        <w:rPr>
          <w:rFonts w:eastAsia="Calibri"/>
          <w:lang w:eastAsia="en-US"/>
        </w:rPr>
        <w:t xml:space="preserve"> про проведення </w:t>
      </w:r>
      <w:proofErr w:type="spellStart"/>
      <w:r w:rsidRPr="0056464F">
        <w:rPr>
          <w:rFonts w:eastAsia="Calibri"/>
          <w:lang w:eastAsia="en-US"/>
        </w:rPr>
        <w:t>земельних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торгів</w:t>
      </w:r>
      <w:proofErr w:type="spellEnd"/>
      <w:r w:rsidRPr="0056464F">
        <w:rPr>
          <w:rFonts w:eastAsia="Calibri"/>
          <w:lang w:eastAsia="en-US"/>
        </w:rPr>
        <w:t xml:space="preserve"> та </w:t>
      </w:r>
      <w:proofErr w:type="spellStart"/>
      <w:r w:rsidRPr="0056464F">
        <w:rPr>
          <w:rFonts w:eastAsia="Calibri"/>
          <w:lang w:eastAsia="en-US"/>
        </w:rPr>
        <w:t>документи</w:t>
      </w:r>
      <w:proofErr w:type="spellEnd"/>
      <w:r w:rsidRPr="0056464F">
        <w:rPr>
          <w:rFonts w:eastAsia="Calibri"/>
          <w:lang w:eastAsia="en-US"/>
        </w:rPr>
        <w:t xml:space="preserve"> і </w:t>
      </w:r>
      <w:proofErr w:type="spellStart"/>
      <w:r w:rsidRPr="0056464F">
        <w:rPr>
          <w:rFonts w:eastAsia="Calibri"/>
          <w:lang w:eastAsia="en-US"/>
        </w:rPr>
        <w:t>матеріали</w:t>
      </w:r>
      <w:proofErr w:type="spellEnd"/>
      <w:r w:rsidRPr="0056464F">
        <w:rPr>
          <w:rFonts w:eastAsia="Calibri"/>
          <w:lang w:eastAsia="en-US"/>
        </w:rPr>
        <w:t xml:space="preserve"> на Лот (</w:t>
      </w:r>
      <w:proofErr w:type="spellStart"/>
      <w:r w:rsidRPr="0056464F">
        <w:rPr>
          <w:rFonts w:eastAsia="Calibri"/>
          <w:lang w:eastAsia="en-US"/>
        </w:rPr>
        <w:t>документацію</w:t>
      </w:r>
      <w:proofErr w:type="spellEnd"/>
      <w:r w:rsidRPr="0056464F">
        <w:rPr>
          <w:rFonts w:eastAsia="Calibri"/>
          <w:lang w:eastAsia="en-US"/>
        </w:rPr>
        <w:t xml:space="preserve">), </w:t>
      </w:r>
      <w:proofErr w:type="spellStart"/>
      <w:r w:rsidRPr="0056464F">
        <w:rPr>
          <w:rFonts w:eastAsia="Calibri"/>
          <w:lang w:eastAsia="en-US"/>
        </w:rPr>
        <w:t>що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підтверджують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виконання</w:t>
      </w:r>
      <w:proofErr w:type="spellEnd"/>
      <w:r w:rsidRPr="0056464F">
        <w:rPr>
          <w:rFonts w:eastAsia="Calibri"/>
          <w:lang w:eastAsia="en-US"/>
        </w:rPr>
        <w:t xml:space="preserve"> </w:t>
      </w:r>
      <w:proofErr w:type="spellStart"/>
      <w:r w:rsidRPr="0056464F">
        <w:rPr>
          <w:rFonts w:eastAsia="Calibri"/>
          <w:lang w:eastAsia="en-US"/>
        </w:rPr>
        <w:t>вимог</w:t>
      </w:r>
      <w:proofErr w:type="spellEnd"/>
      <w:r w:rsidRPr="0056464F">
        <w:rPr>
          <w:rFonts w:eastAsia="Calibri"/>
          <w:lang w:eastAsia="en-US"/>
        </w:rPr>
        <w:t xml:space="preserve">, </w:t>
      </w:r>
      <w:proofErr w:type="spellStart"/>
      <w:r w:rsidRPr="0056464F">
        <w:rPr>
          <w:rFonts w:eastAsia="Calibri"/>
          <w:lang w:eastAsia="en-US"/>
        </w:rPr>
        <w:t>визначених</w:t>
      </w:r>
      <w:proofErr w:type="spellEnd"/>
      <w:r w:rsidRPr="0056464F">
        <w:rPr>
          <w:rFonts w:eastAsia="Calibri"/>
          <w:lang w:eastAsia="en-US"/>
        </w:rPr>
        <w:t xml:space="preserve"> </w:t>
      </w:r>
      <w:r w:rsidRPr="0056464F">
        <w:rPr>
          <w:rFonts w:eastAsia="Calibri"/>
          <w:lang w:val="uk-UA" w:eastAsia="en-US"/>
        </w:rPr>
        <w:t xml:space="preserve"> ч. 3 ст. 135,  ч. 1 ст. 136 Земельного кодексу України.</w:t>
      </w:r>
    </w:p>
    <w:p w14:paraId="357C9DE8" w14:textId="154B37C4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t xml:space="preserve">Дату проведення </w:t>
      </w:r>
      <w:proofErr w:type="spellStart"/>
      <w:r w:rsidRPr="0056464F">
        <w:t>земельних</w:t>
      </w:r>
      <w:proofErr w:type="spellEnd"/>
      <w:r w:rsidRPr="0056464F">
        <w:t xml:space="preserve"> </w:t>
      </w:r>
      <w:proofErr w:type="spellStart"/>
      <w:r w:rsidRPr="0056464F">
        <w:t>торгів</w:t>
      </w:r>
      <w:proofErr w:type="spellEnd"/>
      <w:r w:rsidRPr="0056464F">
        <w:t xml:space="preserve"> у </w:t>
      </w:r>
      <w:proofErr w:type="spellStart"/>
      <w:r w:rsidRPr="0056464F">
        <w:t>формі</w:t>
      </w:r>
      <w:proofErr w:type="spellEnd"/>
      <w:r w:rsidRPr="0056464F">
        <w:t xml:space="preserve"> </w:t>
      </w:r>
      <w:proofErr w:type="spellStart"/>
      <w:r w:rsidRPr="0056464F">
        <w:t>електронного</w:t>
      </w:r>
      <w:proofErr w:type="spellEnd"/>
      <w:r w:rsidRPr="0056464F">
        <w:t xml:space="preserve"> </w:t>
      </w:r>
      <w:proofErr w:type="spellStart"/>
      <w:r w:rsidRPr="0056464F">
        <w:t>аукціону</w:t>
      </w:r>
      <w:proofErr w:type="spellEnd"/>
      <w:r w:rsidRPr="0056464F">
        <w:t xml:space="preserve"> </w:t>
      </w:r>
      <w:proofErr w:type="spellStart"/>
      <w:r w:rsidRPr="0056464F">
        <w:t>визначити</w:t>
      </w:r>
      <w:proofErr w:type="spellEnd"/>
      <w:r w:rsidR="00FF30E4">
        <w:rPr>
          <w:lang w:val="uk-UA"/>
        </w:rPr>
        <w:t xml:space="preserve"> </w:t>
      </w:r>
      <w:proofErr w:type="gramStart"/>
      <w:r w:rsidRPr="0056464F">
        <w:t>у</w:t>
      </w:r>
      <w:r w:rsidR="00FF30E4">
        <w:rPr>
          <w:lang w:val="uk-UA"/>
        </w:rPr>
        <w:t xml:space="preserve"> </w:t>
      </w:r>
      <w:r w:rsidRPr="0056464F">
        <w:t>межах</w:t>
      </w:r>
      <w:proofErr w:type="gramEnd"/>
      <w:r w:rsidRPr="0056464F">
        <w:t xml:space="preserve"> </w:t>
      </w:r>
      <w:proofErr w:type="spellStart"/>
      <w:r w:rsidRPr="0056464F">
        <w:t>термінів</w:t>
      </w:r>
      <w:proofErr w:type="spellEnd"/>
      <w:r w:rsidRPr="0056464F">
        <w:t xml:space="preserve">, </w:t>
      </w:r>
      <w:proofErr w:type="spellStart"/>
      <w:r w:rsidRPr="0056464F">
        <w:t>визначених</w:t>
      </w:r>
      <w:proofErr w:type="spellEnd"/>
      <w:r w:rsidRPr="0056464F">
        <w:t xml:space="preserve"> </w:t>
      </w:r>
      <w:proofErr w:type="spellStart"/>
      <w:r w:rsidRPr="0056464F">
        <w:t>частиною</w:t>
      </w:r>
      <w:proofErr w:type="spellEnd"/>
      <w:r w:rsidRPr="0056464F">
        <w:t xml:space="preserve"> 6 ст.</w:t>
      </w:r>
      <w:r w:rsidRPr="0056464F">
        <w:rPr>
          <w:lang w:val="uk-UA"/>
        </w:rPr>
        <w:t xml:space="preserve"> </w:t>
      </w:r>
      <w:r w:rsidRPr="0056464F">
        <w:t xml:space="preserve">137 Земельного кодексу </w:t>
      </w:r>
      <w:proofErr w:type="spellStart"/>
      <w:r w:rsidRPr="0056464F">
        <w:t>України</w:t>
      </w:r>
      <w:proofErr w:type="spellEnd"/>
      <w:r w:rsidRPr="0056464F">
        <w:rPr>
          <w:rFonts w:eastAsia="Calibri"/>
          <w:lang w:val="uk-UA" w:eastAsia="en-US"/>
        </w:rPr>
        <w:t>.</w:t>
      </w:r>
    </w:p>
    <w:p w14:paraId="08C2AC12" w14:textId="77777777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Умови продажу земельної ділянки:</w:t>
      </w:r>
    </w:p>
    <w:p w14:paraId="2F4FD966" w14:textId="77777777" w:rsidR="004C5BD6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 w:rsidRPr="0056464F">
        <w:rPr>
          <w:rFonts w:eastAsia="Calibri"/>
          <w:lang w:val="uk-UA"/>
        </w:rPr>
        <w:t>8.1. на виконання  ч. 24 ст. 137 Земельного кодексу України, переможець земельних торгів у формі електронного аукціону зобов‘язаний відшкодувати витрати, здійсненні на підготовку Лоту до проведення земельних торгів, згідно виставлених рахунків та у термін визначений чинним законодавством України;</w:t>
      </w:r>
    </w:p>
    <w:p w14:paraId="2553F400" w14:textId="122A8831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8.2. відповідно до п.11  Порядку видалення дерев, кущів, газонів і квітників у населених пунктах, затвердженого постановою Кабінету Міністрів України від 01.08.2006р. №1045 «Про затвердження Порядку видалення дерев, кущів, газонів і квітників у населених пунктах» сплатити відновну вартість за зелені насадження, що розташовані на земельній ділянці в сумі </w:t>
      </w:r>
      <w:r w:rsidR="00DE14B5">
        <w:rPr>
          <w:rFonts w:eastAsia="Calibri"/>
          <w:color w:val="FF0000"/>
          <w:lang w:val="uk-UA"/>
        </w:rPr>
        <w:t>_____________</w:t>
      </w:r>
      <w:r w:rsidR="00C761E0" w:rsidRPr="00F20384">
        <w:rPr>
          <w:rFonts w:eastAsia="Calibri"/>
          <w:color w:val="FF0000"/>
          <w:lang w:val="uk-UA"/>
        </w:rPr>
        <w:t xml:space="preserve"> </w:t>
      </w:r>
      <w:r w:rsidRPr="00F20384">
        <w:rPr>
          <w:rFonts w:eastAsia="Calibri"/>
          <w:color w:val="FF0000"/>
          <w:lang w:val="uk-UA"/>
        </w:rPr>
        <w:t>грн.</w:t>
      </w:r>
      <w:r w:rsidR="003D69D7" w:rsidRPr="00F20384">
        <w:rPr>
          <w:rFonts w:eastAsia="Calibri"/>
          <w:color w:val="FF0000"/>
          <w:lang w:val="uk-UA"/>
        </w:rPr>
        <w:t xml:space="preserve"> 00 </w:t>
      </w:r>
      <w:r w:rsidRPr="00F20384">
        <w:rPr>
          <w:rFonts w:eastAsia="Calibri"/>
          <w:color w:val="FF0000"/>
          <w:lang w:val="uk-UA"/>
        </w:rPr>
        <w:t>коп</w:t>
      </w:r>
      <w:r w:rsidR="00F20384">
        <w:rPr>
          <w:rFonts w:eastAsia="Calibri"/>
          <w:lang w:val="uk-UA"/>
        </w:rPr>
        <w:t xml:space="preserve">. </w:t>
      </w:r>
      <w:r w:rsidR="002B0EE5">
        <w:rPr>
          <w:rFonts w:eastAsia="Calibri"/>
          <w:lang w:val="uk-UA"/>
        </w:rPr>
        <w:t>(</w:t>
      </w:r>
      <w:r w:rsidR="00DE14B5">
        <w:rPr>
          <w:rFonts w:eastAsia="Calibri"/>
          <w:lang w:val="uk-UA"/>
        </w:rPr>
        <w:t>_______________________________</w:t>
      </w:r>
      <w:r w:rsidR="007B5104">
        <w:rPr>
          <w:rFonts w:eastAsia="Calibri"/>
          <w:lang w:val="uk-UA"/>
        </w:rPr>
        <w:t>00</w:t>
      </w:r>
      <w:r w:rsidR="003D69D7">
        <w:rPr>
          <w:rFonts w:eastAsia="Calibri"/>
          <w:lang w:val="uk-UA"/>
        </w:rPr>
        <w:t xml:space="preserve"> копійок</w:t>
      </w:r>
      <w:r w:rsidR="002B0EE5">
        <w:rPr>
          <w:rFonts w:eastAsia="Calibri"/>
          <w:lang w:val="uk-UA"/>
        </w:rPr>
        <w:t>)</w:t>
      </w:r>
      <w:r>
        <w:rPr>
          <w:rFonts w:eastAsia="Calibri"/>
          <w:lang w:val="uk-UA"/>
        </w:rPr>
        <w:t>, у терміни та рахунки, визначені чинним законодавством України;</w:t>
      </w:r>
    </w:p>
    <w:p w14:paraId="20C46497" w14:textId="77777777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8.3</w:t>
      </w:r>
      <w:r w:rsidRPr="0056464F">
        <w:rPr>
          <w:rFonts w:eastAsia="Calibri"/>
          <w:lang w:val="uk-UA"/>
        </w:rPr>
        <w:t>. витрати по укладанню договору купівлі-продажу земельної ділянки покладаються на переможця земельних торгів у формі електронного аукціону;</w:t>
      </w:r>
    </w:p>
    <w:p w14:paraId="2953BE5D" w14:textId="5BDC54B4" w:rsidR="004C5BD6" w:rsidRPr="0056464F" w:rsidRDefault="004C5BD6" w:rsidP="004C5BD6">
      <w:pPr>
        <w:shd w:val="clear" w:color="auto" w:fill="FFFFFF"/>
        <w:ind w:left="360"/>
        <w:contextualSpacing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8.4</w:t>
      </w:r>
      <w:r w:rsidRPr="0056464F">
        <w:rPr>
          <w:rFonts w:eastAsia="Calibri"/>
          <w:lang w:val="uk-UA"/>
        </w:rPr>
        <w:t>.</w:t>
      </w:r>
      <w:r w:rsidR="00F20384">
        <w:rPr>
          <w:rFonts w:eastAsia="Calibri"/>
          <w:lang w:val="uk-UA"/>
        </w:rPr>
        <w:t xml:space="preserve"> </w:t>
      </w:r>
      <w:r w:rsidRPr="0056464F">
        <w:rPr>
          <w:rFonts w:eastAsia="Calibri"/>
          <w:lang w:val="uk-UA"/>
        </w:rPr>
        <w:t>переможцю земельних торгів приступити до освоєння земельної ділянки після державної реєстрації речового права на земельну ділянку та використовувати ділянку за призначенням.</w:t>
      </w:r>
    </w:p>
    <w:p w14:paraId="0CBAB088" w14:textId="7F829AD8" w:rsidR="004C5BD6" w:rsidRPr="0056464F" w:rsidRDefault="004C5BD6" w:rsidP="004C5BD6">
      <w:pPr>
        <w:numPr>
          <w:ilvl w:val="0"/>
          <w:numId w:val="1"/>
        </w:numPr>
        <w:shd w:val="clear" w:color="auto" w:fill="FFFFFF"/>
        <w:ind w:left="354" w:hanging="357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Уповноважити міського голову Федорука А.П., або іншу уповноважену ним особу від імені  організатора підписати протокол про результати торгів, договір купівлі-продажу земельної ділянки, яка виставляється на земельні торги та інші документи з питань проведення земельних торгів у формі електронного аукціону.</w:t>
      </w:r>
    </w:p>
    <w:p w14:paraId="7852E29C" w14:textId="2EAA726E" w:rsidR="008866E3" w:rsidRDefault="004C5BD6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56464F">
        <w:rPr>
          <w:rFonts w:eastAsia="Calibri"/>
          <w:lang w:val="uk-UA" w:eastAsia="en-US"/>
        </w:rPr>
        <w:t>Затвердити проект договору купівлі-продажу земельної ділянки, згідно додатку 1</w:t>
      </w:r>
      <w:r w:rsidR="008866E3">
        <w:rPr>
          <w:rFonts w:eastAsia="Calibri"/>
          <w:lang w:val="uk-UA" w:eastAsia="en-US"/>
        </w:rPr>
        <w:t>.</w:t>
      </w:r>
    </w:p>
    <w:p w14:paraId="503245BA" w14:textId="1A7AE93F" w:rsidR="004C5BD6" w:rsidRPr="008866E3" w:rsidRDefault="008866E3" w:rsidP="004C5BD6">
      <w:pPr>
        <w:numPr>
          <w:ilvl w:val="0"/>
          <w:numId w:val="1"/>
        </w:numPr>
        <w:shd w:val="clear" w:color="auto" w:fill="FFFFFF"/>
        <w:ind w:left="360"/>
        <w:contextualSpacing/>
        <w:jc w:val="both"/>
        <w:rPr>
          <w:rFonts w:eastAsia="Calibri"/>
          <w:lang w:val="uk-UA" w:eastAsia="en-US"/>
        </w:rPr>
      </w:pPr>
      <w:r w:rsidRPr="008866E3">
        <w:rPr>
          <w:rFonts w:eastAsia="Calibri"/>
          <w:color w:val="000000" w:themeColor="text1"/>
          <w:lang w:val="uk-UA" w:eastAsia="uk-UA"/>
        </w:rPr>
        <w:t>Контроль за виконанням цього рішення покласти на комісію ради з питань фінансів,    бюджетної та податкової політики, соціально-економічного розвитку, підприємництва та інвестиційної діяльності Бучанської міської ради.</w:t>
      </w:r>
    </w:p>
    <w:p w14:paraId="33A9CDEF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144E09BE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10D86F2E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5A2DF12E" w14:textId="2481BF3F" w:rsidR="004C5BD6" w:rsidRPr="00CE4C34" w:rsidRDefault="00CE4C34" w:rsidP="004C5BD6">
      <w:pPr>
        <w:ind w:right="99"/>
        <w:jc w:val="center"/>
        <w:rPr>
          <w:rFonts w:eastAsiaTheme="minorEastAsia"/>
          <w:b/>
          <w:bCs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 w:eastAsia="uk-UA"/>
        </w:rPr>
        <w:t>Міський голова                                                                   Анатолій ФЕДОРУК</w:t>
      </w:r>
    </w:p>
    <w:p w14:paraId="2F8A57C4" w14:textId="77777777" w:rsidR="004C5BD6" w:rsidRPr="0056464F" w:rsidRDefault="004C5BD6" w:rsidP="004C5BD6">
      <w:pPr>
        <w:ind w:left="6372" w:right="99"/>
        <w:rPr>
          <w:rFonts w:eastAsiaTheme="minorEastAsia"/>
          <w:b/>
        </w:rPr>
      </w:pPr>
    </w:p>
    <w:p w14:paraId="6955BCD0" w14:textId="77777777" w:rsidR="004C5BD6" w:rsidRPr="0056464F" w:rsidRDefault="004C5BD6" w:rsidP="004C5BD6">
      <w:pPr>
        <w:jc w:val="both"/>
        <w:rPr>
          <w:rFonts w:eastAsiaTheme="minorEastAsia"/>
        </w:rPr>
      </w:pPr>
    </w:p>
    <w:p w14:paraId="193963C3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49B4EE68" w14:textId="77777777" w:rsidR="004C5BD6" w:rsidRPr="0056464F" w:rsidRDefault="004C5BD6" w:rsidP="004C5BD6">
      <w:pPr>
        <w:ind w:right="99"/>
        <w:jc w:val="center"/>
        <w:rPr>
          <w:rFonts w:eastAsiaTheme="minorEastAsia"/>
          <w:b/>
          <w:bCs/>
          <w:lang w:val="uk-UA" w:eastAsia="uk-UA"/>
        </w:rPr>
      </w:pPr>
    </w:p>
    <w:p w14:paraId="3D2AD8F5" w14:textId="77777777" w:rsidR="00DE1539" w:rsidRDefault="00DE1539"/>
    <w:p w14:paraId="2FD20C4A" w14:textId="77777777" w:rsidR="00DA40ED" w:rsidRDefault="00DA40ED"/>
    <w:p w14:paraId="282E5232" w14:textId="77777777" w:rsidR="00DA40ED" w:rsidRDefault="00DA40ED"/>
    <w:p w14:paraId="1413FD71" w14:textId="77777777" w:rsidR="00DA40ED" w:rsidRDefault="00DA40ED"/>
    <w:p w14:paraId="17B6A197" w14:textId="76641EED" w:rsidR="00DA40ED" w:rsidRDefault="00DA40ED" w:rsidP="00DA40ED">
      <w:pPr>
        <w:rPr>
          <w:rFonts w:eastAsiaTheme="minorHAnsi"/>
          <w:b/>
          <w:lang w:eastAsia="en-US"/>
        </w:rPr>
      </w:pPr>
    </w:p>
    <w:p w14:paraId="7A03692C" w14:textId="77777777" w:rsidR="002B0EE5" w:rsidRDefault="002B0EE5" w:rsidP="00DA40ED">
      <w:pPr>
        <w:rPr>
          <w:rFonts w:eastAsiaTheme="minorHAnsi"/>
          <w:b/>
          <w:lang w:eastAsia="en-US"/>
        </w:rPr>
      </w:pPr>
    </w:p>
    <w:p w14:paraId="5461DEF8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49B3A403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0BA7F1B7" w14:textId="17A1D6A7" w:rsidR="00DA40ED" w:rsidRPr="00E33438" w:rsidRDefault="00DA40ED" w:rsidP="00DA40ED">
      <w:pPr>
        <w:rPr>
          <w:rFonts w:eastAsiaTheme="minorHAnsi"/>
          <w:b/>
          <w:lang w:val="uk-UA" w:eastAsia="en-US"/>
        </w:rPr>
      </w:pPr>
      <w:r w:rsidRPr="00E33438">
        <w:rPr>
          <w:rFonts w:eastAsiaTheme="minorHAnsi"/>
          <w:b/>
          <w:lang w:eastAsia="en-US"/>
        </w:rPr>
        <w:t>Заступник міського голови           </w:t>
      </w:r>
      <w:r w:rsidR="007B5104">
        <w:rPr>
          <w:rFonts w:eastAsiaTheme="minorHAnsi"/>
          <w:b/>
          <w:lang w:val="uk-UA" w:eastAsia="en-US"/>
        </w:rPr>
        <w:t xml:space="preserve">        </w:t>
      </w:r>
      <w:r w:rsidRPr="00E33438">
        <w:rPr>
          <w:rFonts w:eastAsiaTheme="minorHAnsi"/>
          <w:b/>
          <w:lang w:eastAsia="en-US"/>
        </w:rPr>
        <w:t> </w:t>
      </w:r>
      <w:r w:rsidRPr="00E33438">
        <w:rPr>
          <w:rFonts w:eastAsiaTheme="minorHAnsi"/>
          <w:b/>
          <w:lang w:val="uk-UA" w:eastAsia="en-US"/>
        </w:rPr>
        <w:t>________________</w:t>
      </w:r>
      <w:r w:rsidRPr="00E33438">
        <w:rPr>
          <w:rFonts w:eastAsiaTheme="minorHAnsi"/>
          <w:b/>
          <w:lang w:eastAsia="en-US"/>
        </w:rPr>
        <w:t>                </w:t>
      </w:r>
      <w:r w:rsidR="007D5434">
        <w:rPr>
          <w:rFonts w:eastAsiaTheme="minorHAnsi"/>
          <w:b/>
          <w:lang w:val="uk-UA" w:eastAsia="en-US"/>
        </w:rPr>
        <w:t>Людмила РИЖЕНКО</w:t>
      </w:r>
    </w:p>
    <w:p w14:paraId="44F0BF2A" w14:textId="2092924E" w:rsidR="00DA40ED" w:rsidRPr="00DC397E" w:rsidRDefault="00DC397E" w:rsidP="007B5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19"/>
        </w:tabs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val="uk-UA" w:eastAsia="en-US"/>
        </w:rPr>
        <w:t xml:space="preserve">        </w:t>
      </w:r>
      <w:r w:rsidR="007B5104">
        <w:rPr>
          <w:rFonts w:eastAsiaTheme="minorHAnsi"/>
          <w:b/>
          <w:i/>
          <w:lang w:val="uk-UA" w:eastAsia="en-US"/>
        </w:rPr>
        <w:tab/>
        <w:t xml:space="preserve">         </w:t>
      </w:r>
      <w:r w:rsidR="00DA40ED" w:rsidRPr="00DC397E">
        <w:rPr>
          <w:rFonts w:eastAsiaTheme="minorHAnsi"/>
          <w:b/>
          <w:iCs/>
          <w:lang w:eastAsia="en-US"/>
        </w:rPr>
        <w:br/>
      </w:r>
    </w:p>
    <w:p w14:paraId="62E2853F" w14:textId="77777777" w:rsidR="00DA40ED" w:rsidRPr="00E33438" w:rsidRDefault="00DA40ED" w:rsidP="00DA40ED">
      <w:pPr>
        <w:rPr>
          <w:rFonts w:eastAsiaTheme="minorHAnsi"/>
          <w:b/>
          <w:lang w:eastAsia="en-US"/>
        </w:rPr>
      </w:pPr>
    </w:p>
    <w:p w14:paraId="271EBDAC" w14:textId="7222D45B" w:rsidR="00DA40ED" w:rsidRPr="00E33438" w:rsidRDefault="00DA40ED" w:rsidP="00DA40ED">
      <w:pPr>
        <w:rPr>
          <w:rFonts w:eastAsiaTheme="minorHAnsi"/>
          <w:b/>
          <w:lang w:val="uk-UA" w:eastAsia="en-US"/>
        </w:rPr>
      </w:pPr>
      <w:r w:rsidRPr="00E33438">
        <w:rPr>
          <w:rFonts w:eastAsiaTheme="minorHAnsi"/>
          <w:b/>
          <w:lang w:eastAsia="en-US"/>
        </w:rPr>
        <w:br/>
      </w:r>
      <w:r w:rsidR="007D5434">
        <w:rPr>
          <w:rFonts w:eastAsiaTheme="minorHAnsi"/>
          <w:b/>
          <w:lang w:val="uk-UA" w:eastAsia="en-US"/>
        </w:rPr>
        <w:t>В.о. н</w:t>
      </w:r>
      <w:proofErr w:type="spellStart"/>
      <w:r w:rsidRPr="00E33438">
        <w:rPr>
          <w:rFonts w:eastAsiaTheme="minorHAnsi"/>
          <w:b/>
          <w:lang w:eastAsia="en-US"/>
        </w:rPr>
        <w:t>ачальник</w:t>
      </w:r>
      <w:proofErr w:type="spellEnd"/>
      <w:r w:rsidR="007D5434">
        <w:rPr>
          <w:rFonts w:eastAsiaTheme="minorHAnsi"/>
          <w:b/>
          <w:lang w:val="uk-UA" w:eastAsia="en-US"/>
        </w:rPr>
        <w:t>а</w:t>
      </w:r>
      <w:r w:rsidRPr="00E33438">
        <w:rPr>
          <w:rFonts w:eastAsiaTheme="minorHAnsi"/>
          <w:b/>
          <w:lang w:eastAsia="en-US"/>
        </w:rPr>
        <w:t xml:space="preserve"> </w:t>
      </w:r>
      <w:proofErr w:type="spellStart"/>
      <w:r w:rsidRPr="00E33438">
        <w:rPr>
          <w:rFonts w:eastAsiaTheme="minorHAnsi"/>
          <w:b/>
          <w:lang w:eastAsia="en-US"/>
        </w:rPr>
        <w:t>управління</w:t>
      </w:r>
      <w:proofErr w:type="spellEnd"/>
      <w:r w:rsidRPr="00E33438">
        <w:rPr>
          <w:rFonts w:eastAsiaTheme="minorHAnsi"/>
          <w:b/>
          <w:lang w:eastAsia="en-US"/>
        </w:rPr>
        <w:t xml:space="preserve"> </w:t>
      </w:r>
    </w:p>
    <w:p w14:paraId="615F25A8" w14:textId="1AA59E19" w:rsidR="00DA40ED" w:rsidRPr="00E33438" w:rsidRDefault="005E540B" w:rsidP="00DA40ED">
      <w:pPr>
        <w:rPr>
          <w:rFonts w:eastAsiaTheme="minorHAnsi"/>
          <w:b/>
          <w:lang w:val="uk-UA" w:eastAsia="en-US"/>
        </w:rPr>
      </w:pPr>
      <w:proofErr w:type="spellStart"/>
      <w:r w:rsidRPr="005E540B">
        <w:rPr>
          <w:rFonts w:eastAsiaTheme="minorHAnsi"/>
          <w:b/>
          <w:lang w:eastAsia="en-US"/>
        </w:rPr>
        <w:t>юридично-</w:t>
      </w:r>
      <w:r w:rsidR="00DA40ED" w:rsidRPr="00E33438">
        <w:rPr>
          <w:rFonts w:eastAsiaTheme="minorHAnsi"/>
          <w:b/>
          <w:lang w:eastAsia="en-US"/>
        </w:rPr>
        <w:t>кадрової</w:t>
      </w:r>
      <w:proofErr w:type="spellEnd"/>
      <w:r w:rsidR="00DA40ED" w:rsidRPr="00E33438">
        <w:rPr>
          <w:rFonts w:eastAsiaTheme="minorHAnsi"/>
          <w:b/>
          <w:lang w:eastAsia="en-US"/>
        </w:rPr>
        <w:t xml:space="preserve"> роботи         </w:t>
      </w:r>
      <w:r w:rsidR="00DA40ED" w:rsidRPr="00E33438">
        <w:rPr>
          <w:rFonts w:eastAsiaTheme="minorHAnsi"/>
          <w:b/>
          <w:lang w:val="uk-UA" w:eastAsia="en-US"/>
        </w:rPr>
        <w:t xml:space="preserve">    </w:t>
      </w:r>
      <w:r w:rsidR="00DA40ED" w:rsidRPr="00E33438">
        <w:rPr>
          <w:rFonts w:eastAsiaTheme="minorHAnsi"/>
          <w:b/>
          <w:lang w:eastAsia="en-US"/>
        </w:rPr>
        <w:t>      </w:t>
      </w:r>
      <w:r w:rsidR="007B5104">
        <w:rPr>
          <w:rFonts w:eastAsiaTheme="minorHAnsi"/>
          <w:b/>
          <w:lang w:val="uk-UA" w:eastAsia="en-US"/>
        </w:rPr>
        <w:t xml:space="preserve">    </w:t>
      </w:r>
      <w:r w:rsidR="00DA40ED" w:rsidRPr="00E33438">
        <w:rPr>
          <w:rFonts w:eastAsiaTheme="minorHAnsi"/>
          <w:b/>
          <w:lang w:val="uk-UA" w:eastAsia="en-US"/>
        </w:rPr>
        <w:t xml:space="preserve"> __________________               </w:t>
      </w:r>
      <w:r w:rsidR="007D5434">
        <w:rPr>
          <w:rFonts w:eastAsiaTheme="minorHAnsi"/>
          <w:b/>
          <w:lang w:val="uk-UA" w:eastAsia="en-US"/>
        </w:rPr>
        <w:t>Юлія ГАЛДЕЦЬКА</w:t>
      </w:r>
    </w:p>
    <w:p w14:paraId="1A348463" w14:textId="32039094" w:rsidR="00DA40ED" w:rsidRPr="00DC397E" w:rsidRDefault="00DC397E" w:rsidP="007B5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77"/>
        </w:tabs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>
        <w:rPr>
          <w:rFonts w:eastAsiaTheme="minorHAnsi"/>
          <w:b/>
          <w:i/>
          <w:lang w:val="uk-UA" w:eastAsia="en-US"/>
        </w:rPr>
        <w:tab/>
      </w:r>
      <w:r w:rsidR="00DA40ED" w:rsidRPr="00DC397E">
        <w:rPr>
          <w:rFonts w:eastAsiaTheme="minorHAnsi"/>
          <w:b/>
          <w:iCs/>
          <w:lang w:eastAsia="en-US"/>
        </w:rPr>
        <w:br/>
      </w:r>
      <w:r w:rsidR="00DA40ED" w:rsidRPr="00DC397E">
        <w:rPr>
          <w:rFonts w:asciiTheme="minorHAnsi" w:eastAsiaTheme="minorHAnsi" w:hAnsiTheme="minorHAnsi" w:cstheme="minorBidi"/>
          <w:b/>
          <w:iCs/>
          <w:sz w:val="22"/>
          <w:szCs w:val="22"/>
          <w:lang w:eastAsia="en-US"/>
        </w:rPr>
        <w:br/>
      </w:r>
    </w:p>
    <w:p w14:paraId="0E83B858" w14:textId="77777777" w:rsidR="00A63CA4" w:rsidRDefault="00A63CA4" w:rsidP="00A63CA4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 xml:space="preserve">Начальник земельного відділу </w:t>
      </w:r>
    </w:p>
    <w:p w14:paraId="6E43C94E" w14:textId="7BD600B9" w:rsidR="00A63CA4" w:rsidRDefault="00A63CA4" w:rsidP="00A63CA4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 xml:space="preserve">управління містобудування, </w:t>
      </w:r>
      <w:r>
        <w:rPr>
          <w:rFonts w:eastAsia="Calibri"/>
          <w:b/>
          <w:lang w:val="uk-UA" w:eastAsia="en-US"/>
        </w:rPr>
        <w:br/>
        <w:t>архітектури та земельних відносин</w:t>
      </w:r>
      <w:r>
        <w:rPr>
          <w:rFonts w:eastAsia="Calibri"/>
          <w:b/>
          <w:lang w:val="uk-UA" w:eastAsia="en-US"/>
        </w:rPr>
        <w:tab/>
      </w:r>
      <w:r w:rsidR="007B5104">
        <w:rPr>
          <w:rFonts w:eastAsia="Calibri"/>
          <w:b/>
          <w:lang w:val="uk-UA" w:eastAsia="en-US"/>
        </w:rPr>
        <w:t xml:space="preserve">   </w:t>
      </w:r>
      <w:r w:rsidR="00CE4C34">
        <w:rPr>
          <w:rFonts w:eastAsia="Calibri"/>
          <w:b/>
          <w:lang w:val="uk-UA" w:eastAsia="en-US"/>
        </w:rPr>
        <w:t>___</w:t>
      </w:r>
      <w:r>
        <w:rPr>
          <w:rFonts w:eastAsia="Calibri"/>
          <w:b/>
          <w:lang w:val="uk-UA" w:eastAsia="en-US"/>
        </w:rPr>
        <w:t>______________               Ганна ВОЗНЮК</w:t>
      </w:r>
    </w:p>
    <w:p w14:paraId="5FD661B4" w14:textId="4DCE5A3A" w:rsidR="00DA40ED" w:rsidRPr="007B5104" w:rsidRDefault="00DA40ED" w:rsidP="007B5104">
      <w:pPr>
        <w:tabs>
          <w:tab w:val="left" w:pos="4956"/>
        </w:tabs>
        <w:rPr>
          <w:rFonts w:eastAsiaTheme="minorHAnsi"/>
          <w:b/>
          <w:i/>
          <w:iCs/>
          <w:lang w:val="uk-UA" w:eastAsia="en-US"/>
        </w:rPr>
      </w:pPr>
      <w:r w:rsidRPr="00E33438">
        <w:rPr>
          <w:rFonts w:eastAsiaTheme="minorHAnsi"/>
          <w:b/>
          <w:lang w:val="uk-UA" w:eastAsia="en-US"/>
        </w:rPr>
        <w:t xml:space="preserve">                                                                      </w:t>
      </w:r>
      <w:r w:rsidR="00DC397E">
        <w:rPr>
          <w:rFonts w:eastAsiaTheme="minorHAnsi"/>
          <w:b/>
          <w:lang w:val="uk-UA" w:eastAsia="en-US"/>
        </w:rPr>
        <w:t xml:space="preserve">  </w:t>
      </w:r>
      <w:r w:rsidRPr="00E33438">
        <w:rPr>
          <w:rFonts w:eastAsiaTheme="minorHAnsi"/>
          <w:b/>
          <w:lang w:val="uk-UA" w:eastAsia="en-US"/>
        </w:rPr>
        <w:t xml:space="preserve">  </w:t>
      </w:r>
      <w:r w:rsidR="007B5104">
        <w:rPr>
          <w:rFonts w:eastAsiaTheme="minorHAnsi"/>
          <w:b/>
          <w:lang w:val="uk-UA" w:eastAsia="en-US"/>
        </w:rPr>
        <w:t xml:space="preserve">  </w:t>
      </w:r>
      <w:r w:rsidRPr="00E33438">
        <w:rPr>
          <w:rFonts w:eastAsiaTheme="minorHAnsi"/>
          <w:b/>
          <w:lang w:val="uk-UA" w:eastAsia="en-US"/>
        </w:rPr>
        <w:t xml:space="preserve"> </w:t>
      </w:r>
      <w:r w:rsidR="007B5104">
        <w:rPr>
          <w:rFonts w:eastAsiaTheme="minorHAnsi"/>
          <w:b/>
          <w:lang w:val="uk-UA" w:eastAsia="en-US"/>
        </w:rPr>
        <w:t xml:space="preserve">  </w:t>
      </w:r>
    </w:p>
    <w:p w14:paraId="3E6F1CD1" w14:textId="77777777" w:rsidR="00DA40ED" w:rsidRPr="000B676B" w:rsidRDefault="00DA40ED" w:rsidP="00DA40ED">
      <w:pPr>
        <w:rPr>
          <w:lang w:val="uk-UA"/>
        </w:rPr>
      </w:pPr>
    </w:p>
    <w:p w14:paraId="47B16361" w14:textId="77777777" w:rsidR="00DA40ED" w:rsidRPr="000B676B" w:rsidRDefault="00DA40ED">
      <w:pPr>
        <w:rPr>
          <w:lang w:val="uk-UA"/>
        </w:rPr>
      </w:pPr>
    </w:p>
    <w:p w14:paraId="7B3E57D3" w14:textId="77777777" w:rsidR="00DA40ED" w:rsidRPr="000B676B" w:rsidRDefault="00DA40ED">
      <w:pPr>
        <w:rPr>
          <w:lang w:val="uk-UA"/>
        </w:rPr>
      </w:pPr>
    </w:p>
    <w:p w14:paraId="21BC46D2" w14:textId="77777777" w:rsidR="00DA40ED" w:rsidRPr="000B676B" w:rsidRDefault="00DA40ED">
      <w:pPr>
        <w:rPr>
          <w:lang w:val="uk-UA"/>
        </w:rPr>
      </w:pPr>
    </w:p>
    <w:p w14:paraId="4EF5A1DB" w14:textId="77777777" w:rsidR="00DA40ED" w:rsidRPr="000B676B" w:rsidRDefault="00DA40ED">
      <w:pPr>
        <w:rPr>
          <w:lang w:val="uk-UA"/>
        </w:rPr>
      </w:pPr>
    </w:p>
    <w:p w14:paraId="404F37E8" w14:textId="77777777" w:rsidR="00DA40ED" w:rsidRPr="000B676B" w:rsidRDefault="00DA40ED">
      <w:pPr>
        <w:rPr>
          <w:lang w:val="uk-UA"/>
        </w:rPr>
      </w:pPr>
    </w:p>
    <w:p w14:paraId="3A20A7F5" w14:textId="77777777" w:rsidR="00DA40ED" w:rsidRPr="000B676B" w:rsidRDefault="00DA40ED">
      <w:pPr>
        <w:rPr>
          <w:lang w:val="uk-UA"/>
        </w:rPr>
      </w:pPr>
    </w:p>
    <w:p w14:paraId="11D83255" w14:textId="77777777" w:rsidR="00DA40ED" w:rsidRPr="000B676B" w:rsidRDefault="00DA40ED">
      <w:pPr>
        <w:rPr>
          <w:lang w:val="uk-UA"/>
        </w:rPr>
      </w:pPr>
    </w:p>
    <w:p w14:paraId="2E0F8F91" w14:textId="77777777" w:rsidR="00DA40ED" w:rsidRPr="000B676B" w:rsidRDefault="00DA40ED">
      <w:pPr>
        <w:rPr>
          <w:lang w:val="uk-UA"/>
        </w:rPr>
      </w:pPr>
    </w:p>
    <w:p w14:paraId="2603795B" w14:textId="77777777" w:rsidR="00DA40ED" w:rsidRPr="000B676B" w:rsidRDefault="00DA40ED">
      <w:pPr>
        <w:rPr>
          <w:lang w:val="uk-UA"/>
        </w:rPr>
      </w:pPr>
    </w:p>
    <w:p w14:paraId="6E535D11" w14:textId="77777777" w:rsidR="00DA40ED" w:rsidRPr="000B676B" w:rsidRDefault="00DA40ED">
      <w:pPr>
        <w:rPr>
          <w:lang w:val="uk-UA"/>
        </w:rPr>
      </w:pPr>
    </w:p>
    <w:p w14:paraId="0F263A2F" w14:textId="77777777" w:rsidR="00C8433E" w:rsidRPr="000B676B" w:rsidRDefault="00C8433E">
      <w:pPr>
        <w:rPr>
          <w:lang w:val="uk-UA"/>
        </w:rPr>
      </w:pPr>
    </w:p>
    <w:p w14:paraId="4892CADB" w14:textId="77777777" w:rsidR="00C8433E" w:rsidRPr="000B676B" w:rsidRDefault="00C8433E">
      <w:pPr>
        <w:rPr>
          <w:lang w:val="uk-UA"/>
        </w:rPr>
      </w:pPr>
    </w:p>
    <w:p w14:paraId="427D0CB9" w14:textId="77777777" w:rsidR="00C8433E" w:rsidRPr="000B676B" w:rsidRDefault="00C8433E">
      <w:pPr>
        <w:rPr>
          <w:lang w:val="uk-UA"/>
        </w:rPr>
      </w:pPr>
    </w:p>
    <w:p w14:paraId="525DF4E4" w14:textId="77777777" w:rsidR="00C8433E" w:rsidRPr="000B676B" w:rsidRDefault="00C8433E">
      <w:pPr>
        <w:rPr>
          <w:lang w:val="uk-UA"/>
        </w:rPr>
      </w:pPr>
    </w:p>
    <w:p w14:paraId="7988A6F1" w14:textId="77777777" w:rsidR="00C8433E" w:rsidRPr="000B676B" w:rsidRDefault="00C8433E">
      <w:pPr>
        <w:rPr>
          <w:lang w:val="uk-UA"/>
        </w:rPr>
      </w:pPr>
    </w:p>
    <w:p w14:paraId="0A795CC5" w14:textId="77777777" w:rsidR="00C8433E" w:rsidRPr="000B676B" w:rsidRDefault="00C8433E">
      <w:pPr>
        <w:rPr>
          <w:lang w:val="uk-UA"/>
        </w:rPr>
      </w:pPr>
    </w:p>
    <w:p w14:paraId="6CE8B6B9" w14:textId="77777777" w:rsidR="00C8433E" w:rsidRPr="000B676B" w:rsidRDefault="00C8433E">
      <w:pPr>
        <w:rPr>
          <w:lang w:val="uk-UA"/>
        </w:rPr>
      </w:pPr>
    </w:p>
    <w:p w14:paraId="36B6CA26" w14:textId="77777777" w:rsidR="00C8433E" w:rsidRPr="000B676B" w:rsidRDefault="00C8433E">
      <w:pPr>
        <w:rPr>
          <w:lang w:val="uk-UA"/>
        </w:rPr>
      </w:pPr>
    </w:p>
    <w:p w14:paraId="1D75DFDC" w14:textId="77777777" w:rsidR="00C8433E" w:rsidRPr="000B676B" w:rsidRDefault="00C8433E">
      <w:pPr>
        <w:rPr>
          <w:lang w:val="uk-UA"/>
        </w:rPr>
      </w:pPr>
    </w:p>
    <w:p w14:paraId="4E19BC69" w14:textId="77777777" w:rsidR="00C8433E" w:rsidRPr="000B676B" w:rsidRDefault="00C8433E">
      <w:pPr>
        <w:rPr>
          <w:lang w:val="uk-UA"/>
        </w:rPr>
      </w:pPr>
    </w:p>
    <w:p w14:paraId="4C5DD88B" w14:textId="77777777" w:rsidR="00C8433E" w:rsidRPr="000B676B" w:rsidRDefault="00C8433E">
      <w:pPr>
        <w:rPr>
          <w:lang w:val="uk-UA"/>
        </w:rPr>
      </w:pPr>
    </w:p>
    <w:p w14:paraId="47492283" w14:textId="77777777" w:rsidR="00C8433E" w:rsidRPr="000B676B" w:rsidRDefault="00C8433E">
      <w:pPr>
        <w:rPr>
          <w:lang w:val="uk-UA"/>
        </w:rPr>
      </w:pPr>
    </w:p>
    <w:p w14:paraId="5BBDE982" w14:textId="77777777" w:rsidR="00C8433E" w:rsidRPr="000B676B" w:rsidRDefault="00C8433E">
      <w:pPr>
        <w:rPr>
          <w:lang w:val="uk-UA"/>
        </w:rPr>
      </w:pPr>
    </w:p>
    <w:p w14:paraId="1FB40BFA" w14:textId="77777777" w:rsidR="00C8433E" w:rsidRPr="000B676B" w:rsidRDefault="00C8433E">
      <w:pPr>
        <w:rPr>
          <w:lang w:val="uk-UA"/>
        </w:rPr>
      </w:pPr>
    </w:p>
    <w:p w14:paraId="593C30F0" w14:textId="55293808" w:rsidR="00C8433E" w:rsidRDefault="00C8433E">
      <w:pPr>
        <w:rPr>
          <w:lang w:val="uk-UA"/>
        </w:rPr>
      </w:pPr>
    </w:p>
    <w:p w14:paraId="29576559" w14:textId="18D7C407" w:rsidR="001229F6" w:rsidRDefault="001229F6">
      <w:pPr>
        <w:rPr>
          <w:lang w:val="uk-UA"/>
        </w:rPr>
      </w:pPr>
    </w:p>
    <w:p w14:paraId="2887F8F7" w14:textId="77777777" w:rsidR="001229F6" w:rsidRPr="000B676B" w:rsidRDefault="001229F6">
      <w:pPr>
        <w:rPr>
          <w:lang w:val="uk-UA"/>
        </w:rPr>
      </w:pPr>
    </w:p>
    <w:p w14:paraId="752E4D16" w14:textId="77777777" w:rsidR="00C8433E" w:rsidRPr="000B676B" w:rsidRDefault="00C8433E">
      <w:pPr>
        <w:rPr>
          <w:lang w:val="uk-UA"/>
        </w:rPr>
      </w:pPr>
    </w:p>
    <w:p w14:paraId="0C504666" w14:textId="77777777" w:rsidR="00C8433E" w:rsidRPr="000B676B" w:rsidRDefault="00C8433E">
      <w:pPr>
        <w:rPr>
          <w:lang w:val="uk-UA"/>
        </w:rPr>
      </w:pPr>
    </w:p>
    <w:p w14:paraId="7EA95ED7" w14:textId="77777777" w:rsidR="00C8433E" w:rsidRPr="000B676B" w:rsidRDefault="00C8433E">
      <w:pPr>
        <w:rPr>
          <w:lang w:val="uk-UA"/>
        </w:rPr>
      </w:pPr>
    </w:p>
    <w:p w14:paraId="42A84941" w14:textId="77777777" w:rsidR="00C8433E" w:rsidRPr="000B676B" w:rsidRDefault="00C8433E">
      <w:pPr>
        <w:rPr>
          <w:lang w:val="uk-UA"/>
        </w:rPr>
      </w:pPr>
    </w:p>
    <w:p w14:paraId="4D0F12DC" w14:textId="4F5252A8" w:rsidR="00C8433E" w:rsidRDefault="00C8433E">
      <w:pPr>
        <w:rPr>
          <w:lang w:val="uk-UA"/>
        </w:rPr>
      </w:pPr>
    </w:p>
    <w:p w14:paraId="4E4382F8" w14:textId="77777777" w:rsidR="00C62914" w:rsidRDefault="00A339F5" w:rsidP="00A339F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  </w:t>
      </w:r>
    </w:p>
    <w:sectPr w:rsidR="00C62914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A86C9" w14:textId="77777777" w:rsidR="009E1D58" w:rsidRDefault="009E1D58" w:rsidP="00BD004E">
      <w:r>
        <w:separator/>
      </w:r>
    </w:p>
  </w:endnote>
  <w:endnote w:type="continuationSeparator" w:id="0">
    <w:p w14:paraId="0088DF9E" w14:textId="77777777" w:rsidR="009E1D58" w:rsidRDefault="009E1D58" w:rsidP="00BD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FFE37" w14:textId="77777777" w:rsidR="009E1D58" w:rsidRDefault="009E1D58" w:rsidP="00BD004E">
      <w:r>
        <w:separator/>
      </w:r>
    </w:p>
  </w:footnote>
  <w:footnote w:type="continuationSeparator" w:id="0">
    <w:p w14:paraId="472A4F15" w14:textId="77777777" w:rsidR="009E1D58" w:rsidRDefault="009E1D58" w:rsidP="00BD0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3D3E6" w14:textId="7479FDFF" w:rsidR="00CE4C34" w:rsidRDefault="00CE4C34">
    <w:pPr>
      <w:pStyle w:val="a7"/>
      <w:jc w:val="right"/>
      <w:rPr>
        <w:color w:val="7F7F7F" w:themeColor="text1" w:themeTint="80"/>
      </w:rPr>
    </w:pPr>
    <w:r>
      <w:rPr>
        <w:color w:val="7F7F7F" w:themeColor="text1" w:themeTint="80"/>
        <w:lang w:val="uk-UA"/>
      </w:rPr>
      <w:t>ПРОЄКТ</w:t>
    </w:r>
  </w:p>
  <w:p w14:paraId="47F6515C" w14:textId="77777777" w:rsidR="00CE4C34" w:rsidRDefault="00CE4C3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9C79B0"/>
    <w:multiLevelType w:val="hybridMultilevel"/>
    <w:tmpl w:val="40FEABC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B581C"/>
    <w:multiLevelType w:val="hybridMultilevel"/>
    <w:tmpl w:val="D5E2E9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71789"/>
    <w:multiLevelType w:val="hybridMultilevel"/>
    <w:tmpl w:val="C8166DE6"/>
    <w:lvl w:ilvl="0" w:tplc="38685F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596"/>
    <w:rsid w:val="00035602"/>
    <w:rsid w:val="00086264"/>
    <w:rsid w:val="000A6BA5"/>
    <w:rsid w:val="000B676B"/>
    <w:rsid w:val="000F61EF"/>
    <w:rsid w:val="001229F6"/>
    <w:rsid w:val="001355EC"/>
    <w:rsid w:val="00227789"/>
    <w:rsid w:val="0024376E"/>
    <w:rsid w:val="002A354D"/>
    <w:rsid w:val="002B0EE5"/>
    <w:rsid w:val="002B406C"/>
    <w:rsid w:val="002E07DD"/>
    <w:rsid w:val="00362C2E"/>
    <w:rsid w:val="003D69D7"/>
    <w:rsid w:val="00446D97"/>
    <w:rsid w:val="004540B4"/>
    <w:rsid w:val="004C5BD6"/>
    <w:rsid w:val="004D7B37"/>
    <w:rsid w:val="00501E1F"/>
    <w:rsid w:val="005506FD"/>
    <w:rsid w:val="005E540B"/>
    <w:rsid w:val="005E72DD"/>
    <w:rsid w:val="006012BB"/>
    <w:rsid w:val="00605060"/>
    <w:rsid w:val="00635294"/>
    <w:rsid w:val="00642DC9"/>
    <w:rsid w:val="006810E5"/>
    <w:rsid w:val="00706D54"/>
    <w:rsid w:val="0074791A"/>
    <w:rsid w:val="00755C85"/>
    <w:rsid w:val="007604B5"/>
    <w:rsid w:val="00775CD3"/>
    <w:rsid w:val="007A0D28"/>
    <w:rsid w:val="007B5104"/>
    <w:rsid w:val="007C4725"/>
    <w:rsid w:val="007D356F"/>
    <w:rsid w:val="007D5434"/>
    <w:rsid w:val="007D775B"/>
    <w:rsid w:val="007F4A8E"/>
    <w:rsid w:val="0080709E"/>
    <w:rsid w:val="00857BDC"/>
    <w:rsid w:val="008866E3"/>
    <w:rsid w:val="00887074"/>
    <w:rsid w:val="008A5BA5"/>
    <w:rsid w:val="008B714C"/>
    <w:rsid w:val="0096765E"/>
    <w:rsid w:val="009E1B14"/>
    <w:rsid w:val="009E1D58"/>
    <w:rsid w:val="009E756A"/>
    <w:rsid w:val="009F1451"/>
    <w:rsid w:val="009F6FC1"/>
    <w:rsid w:val="00A339F5"/>
    <w:rsid w:val="00A37987"/>
    <w:rsid w:val="00A47596"/>
    <w:rsid w:val="00A63CA4"/>
    <w:rsid w:val="00A842AE"/>
    <w:rsid w:val="00AC40F7"/>
    <w:rsid w:val="00AC50F5"/>
    <w:rsid w:val="00AF26B6"/>
    <w:rsid w:val="00B04956"/>
    <w:rsid w:val="00B82909"/>
    <w:rsid w:val="00BA3300"/>
    <w:rsid w:val="00BA6E87"/>
    <w:rsid w:val="00BD004E"/>
    <w:rsid w:val="00BE1AAC"/>
    <w:rsid w:val="00BE5550"/>
    <w:rsid w:val="00BF4C05"/>
    <w:rsid w:val="00C16219"/>
    <w:rsid w:val="00C22E0A"/>
    <w:rsid w:val="00C62914"/>
    <w:rsid w:val="00C761E0"/>
    <w:rsid w:val="00C77AA9"/>
    <w:rsid w:val="00C8433E"/>
    <w:rsid w:val="00CA33CC"/>
    <w:rsid w:val="00CC7D52"/>
    <w:rsid w:val="00CE4C34"/>
    <w:rsid w:val="00D22615"/>
    <w:rsid w:val="00D43F32"/>
    <w:rsid w:val="00D5696D"/>
    <w:rsid w:val="00DA40ED"/>
    <w:rsid w:val="00DC397E"/>
    <w:rsid w:val="00DE14B5"/>
    <w:rsid w:val="00DE1539"/>
    <w:rsid w:val="00DF4CBE"/>
    <w:rsid w:val="00E5191F"/>
    <w:rsid w:val="00E609D8"/>
    <w:rsid w:val="00E731EF"/>
    <w:rsid w:val="00E8738C"/>
    <w:rsid w:val="00EE41FD"/>
    <w:rsid w:val="00F17C59"/>
    <w:rsid w:val="00F20384"/>
    <w:rsid w:val="00F572E1"/>
    <w:rsid w:val="00FD7823"/>
    <w:rsid w:val="00FF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06A0"/>
  <w15:chartTrackingRefBased/>
  <w15:docId w15:val="{AD77C1A8-4FE4-48C9-8C32-A49BBB743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4C5B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ішення назва"/>
    <w:basedOn w:val="1"/>
    <w:link w:val="a4"/>
    <w:qFormat/>
    <w:rsid w:val="004C5BD6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a4">
    <w:name w:val="Рішення назва Знак"/>
    <w:link w:val="a3"/>
    <w:rsid w:val="004C5BD6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C5B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8433E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8433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xfmc1">
    <w:name w:val="xfmc1"/>
    <w:basedOn w:val="a"/>
    <w:rsid w:val="00C8433E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BD004E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BD004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BD004E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D004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755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3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3997</Words>
  <Characters>2279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2026-05-15T12:50:00Z</cp:lastPrinted>
  <dcterms:created xsi:type="dcterms:W3CDTF">2026-05-07T11:26:00Z</dcterms:created>
  <dcterms:modified xsi:type="dcterms:W3CDTF">2026-05-15T12:52:00Z</dcterms:modified>
</cp:coreProperties>
</file>